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44288" w14:textId="77777777" w:rsidR="00E703CC" w:rsidRPr="00D33AB6" w:rsidRDefault="00E703CC" w:rsidP="00E703CC">
      <w:pPr>
        <w:pStyle w:val="Heading1"/>
        <w:ind w:right="544"/>
        <w:rPr>
          <w:color w:val="8756A3"/>
          <w:sz w:val="48"/>
        </w:rPr>
      </w:pPr>
      <w:bookmarkStart w:id="0" w:name="_Toc144717562"/>
      <w:bookmarkStart w:id="1" w:name="_Toc156912025"/>
      <w:bookmarkStart w:id="2" w:name="_Toc128045301"/>
      <w:r w:rsidRPr="00D33AB6">
        <w:rPr>
          <w:color w:val="8756A3"/>
          <w:sz w:val="48"/>
        </w:rPr>
        <w:t xml:space="preserve">Communications resources                      </w:t>
      </w:r>
      <w:r>
        <w:rPr>
          <w:color w:val="8756A3"/>
          <w:sz w:val="48"/>
        </w:rPr>
        <w:br/>
        <w:t xml:space="preserve">to </w:t>
      </w:r>
      <w:r w:rsidRPr="00D33AB6">
        <w:rPr>
          <w:color w:val="8756A3"/>
          <w:sz w:val="48"/>
        </w:rPr>
        <w:t xml:space="preserve">help you talk </w:t>
      </w:r>
      <w:r>
        <w:rPr>
          <w:color w:val="8756A3"/>
          <w:sz w:val="48"/>
        </w:rPr>
        <w:t xml:space="preserve">to families </w:t>
      </w:r>
      <w:r>
        <w:rPr>
          <w:color w:val="8756A3"/>
          <w:sz w:val="48"/>
        </w:rPr>
        <w:br/>
        <w:t>about Free Kinder</w:t>
      </w:r>
      <w:bookmarkEnd w:id="0"/>
      <w:bookmarkEnd w:id="1"/>
    </w:p>
    <w:p w14:paraId="02F9163B" w14:textId="1CFEA0D5" w:rsidR="00E703CC" w:rsidRPr="00D33AB6" w:rsidRDefault="00E703CC" w:rsidP="00E703CC">
      <w:pPr>
        <w:pStyle w:val="Coversubtitle"/>
        <w:ind w:right="544"/>
        <w:rPr>
          <w:rFonts w:ascii="Arial" w:hAnsi="Arial" w:cs="Arial"/>
          <w:color w:val="0076BE"/>
        </w:rPr>
      </w:pPr>
      <w:r w:rsidRPr="00D33AB6">
        <w:rPr>
          <w:rFonts w:ascii="Arial" w:hAnsi="Arial" w:cs="Arial"/>
          <w:color w:val="0076BE"/>
        </w:rPr>
        <w:t xml:space="preserve">For </w:t>
      </w:r>
      <w:r>
        <w:rPr>
          <w:rFonts w:ascii="Arial" w:hAnsi="Arial" w:cs="Arial"/>
          <w:color w:val="0076BE"/>
        </w:rPr>
        <w:t xml:space="preserve">sessional </w:t>
      </w:r>
      <w:r>
        <w:rPr>
          <w:rFonts w:ascii="Arial" w:hAnsi="Arial" w:cs="Arial"/>
          <w:color w:val="0076BE"/>
        </w:rPr>
        <w:br/>
      </w:r>
      <w:r w:rsidRPr="00D33AB6">
        <w:rPr>
          <w:rFonts w:ascii="Arial" w:hAnsi="Arial" w:cs="Arial"/>
          <w:color w:val="0076BE"/>
        </w:rPr>
        <w:t xml:space="preserve">services </w:t>
      </w:r>
    </w:p>
    <w:p w14:paraId="2CC30133" w14:textId="77777777" w:rsidR="00E703CC" w:rsidRDefault="00E703CC" w:rsidP="00E703CC">
      <w:pPr>
        <w:pStyle w:val="Heading1"/>
        <w:ind w:right="544"/>
      </w:pPr>
    </w:p>
    <w:p w14:paraId="04C22A1D" w14:textId="77777777" w:rsidR="003609F3" w:rsidRDefault="00E703CC" w:rsidP="003609F3">
      <w:pPr>
        <w:pStyle w:val="Heading1"/>
        <w:ind w:right="544"/>
        <w:rPr>
          <w:color w:val="0076BE"/>
        </w:rPr>
      </w:pPr>
      <w:r w:rsidRPr="00E703CC">
        <w:br w:type="page"/>
      </w:r>
      <w:r w:rsidRPr="00D33AB6">
        <w:rPr>
          <w:color w:val="0076BE"/>
        </w:rPr>
        <w:lastRenderedPageBreak/>
        <w:t xml:space="preserve"> </w:t>
      </w:r>
      <w:bookmarkStart w:id="3" w:name="_Toc144717563"/>
    </w:p>
    <w:bookmarkStart w:id="4" w:name="_Toc156912026" w:displacedByCustomXml="next"/>
    <w:sdt>
      <w:sdtPr>
        <w:rPr>
          <w:rFonts w:asciiTheme="minorHAnsi" w:eastAsiaTheme="minorEastAsia" w:hAnsiTheme="minorHAnsi" w:cstheme="minorBidi"/>
          <w:b w:val="0"/>
          <w:color w:val="auto"/>
          <w:sz w:val="22"/>
          <w:szCs w:val="22"/>
          <w:lang w:val="en-GB"/>
        </w:rPr>
        <w:id w:val="-303929039"/>
        <w:docPartObj>
          <w:docPartGallery w:val="Table of Contents"/>
          <w:docPartUnique/>
        </w:docPartObj>
      </w:sdtPr>
      <w:sdtEndPr>
        <w:rPr>
          <w:noProof/>
        </w:rPr>
      </w:sdtEndPr>
      <w:sdtContent>
        <w:p w14:paraId="5C6EBC9A" w14:textId="7FFC1518" w:rsidR="00E703CC" w:rsidRPr="00343305" w:rsidRDefault="00E703CC" w:rsidP="003609F3">
          <w:pPr>
            <w:pStyle w:val="Heading1"/>
            <w:ind w:right="544"/>
          </w:pPr>
          <w:r w:rsidRPr="00343305">
            <w:t>Contents</w:t>
          </w:r>
          <w:bookmarkEnd w:id="3"/>
          <w:bookmarkEnd w:id="4"/>
        </w:p>
        <w:p w14:paraId="059EC8D0" w14:textId="2550379F" w:rsidR="00DA18C1" w:rsidRDefault="00E703CC">
          <w:pPr>
            <w:pStyle w:val="TOC1"/>
            <w:rPr>
              <w:rFonts w:asciiTheme="minorHAnsi" w:hAnsiTheme="minorHAnsi" w:cstheme="minorBidi"/>
              <w:b w:val="0"/>
              <w:noProof/>
              <w:color w:val="auto"/>
              <w:kern w:val="2"/>
              <w:szCs w:val="22"/>
              <w:lang w:val="en-AU" w:eastAsia="en-AU"/>
              <w14:ligatures w14:val="standardContextual"/>
            </w:rPr>
          </w:pPr>
          <w:r>
            <w:fldChar w:fldCharType="begin"/>
          </w:r>
          <w:r>
            <w:instrText xml:space="preserve"> TOC \o "1-3" \h \z \u </w:instrText>
          </w:r>
          <w:r>
            <w:fldChar w:fldCharType="separate"/>
          </w:r>
          <w:hyperlink w:anchor="_Toc156912027" w:history="1">
            <w:r w:rsidR="00DA18C1" w:rsidRPr="001B1928">
              <w:rPr>
                <w:rStyle w:val="Hyperlink"/>
                <w:noProof/>
              </w:rPr>
              <w:t>Introduction</w:t>
            </w:r>
            <w:r w:rsidR="00DA18C1">
              <w:rPr>
                <w:noProof/>
                <w:webHidden/>
              </w:rPr>
              <w:tab/>
            </w:r>
            <w:r w:rsidR="00DA18C1">
              <w:rPr>
                <w:noProof/>
                <w:webHidden/>
              </w:rPr>
              <w:fldChar w:fldCharType="begin"/>
            </w:r>
            <w:r w:rsidR="00DA18C1">
              <w:rPr>
                <w:noProof/>
                <w:webHidden/>
              </w:rPr>
              <w:instrText xml:space="preserve"> PAGEREF _Toc156912027 \h </w:instrText>
            </w:r>
            <w:r w:rsidR="00DA18C1">
              <w:rPr>
                <w:noProof/>
                <w:webHidden/>
              </w:rPr>
            </w:r>
            <w:r w:rsidR="00DA18C1">
              <w:rPr>
                <w:noProof/>
                <w:webHidden/>
              </w:rPr>
              <w:fldChar w:fldCharType="separate"/>
            </w:r>
            <w:r w:rsidR="00841DA5">
              <w:rPr>
                <w:noProof/>
                <w:webHidden/>
              </w:rPr>
              <w:t>3</w:t>
            </w:r>
            <w:r w:rsidR="00DA18C1">
              <w:rPr>
                <w:noProof/>
                <w:webHidden/>
              </w:rPr>
              <w:fldChar w:fldCharType="end"/>
            </w:r>
          </w:hyperlink>
        </w:p>
        <w:p w14:paraId="378A7D13" w14:textId="7498C630" w:rsidR="00DA18C1" w:rsidRDefault="00DA18C1">
          <w:pPr>
            <w:pStyle w:val="TOC1"/>
            <w:rPr>
              <w:rFonts w:asciiTheme="minorHAnsi" w:hAnsiTheme="minorHAnsi" w:cstheme="minorBidi"/>
              <w:b w:val="0"/>
              <w:noProof/>
              <w:color w:val="auto"/>
              <w:kern w:val="2"/>
              <w:szCs w:val="22"/>
              <w:lang w:val="en-AU" w:eastAsia="en-AU"/>
              <w14:ligatures w14:val="standardContextual"/>
            </w:rPr>
          </w:pPr>
          <w:hyperlink w:anchor="_Toc156912028" w:history="1">
            <w:r w:rsidRPr="001B1928">
              <w:rPr>
                <w:rStyle w:val="Hyperlink"/>
                <w:noProof/>
              </w:rPr>
              <w:t>Sample email to parents/carers</w:t>
            </w:r>
            <w:r>
              <w:rPr>
                <w:noProof/>
                <w:webHidden/>
              </w:rPr>
              <w:tab/>
            </w:r>
            <w:r>
              <w:rPr>
                <w:noProof/>
                <w:webHidden/>
              </w:rPr>
              <w:fldChar w:fldCharType="begin"/>
            </w:r>
            <w:r>
              <w:rPr>
                <w:noProof/>
                <w:webHidden/>
              </w:rPr>
              <w:instrText xml:space="preserve"> PAGEREF _Toc156912028 \h </w:instrText>
            </w:r>
            <w:r>
              <w:rPr>
                <w:noProof/>
                <w:webHidden/>
              </w:rPr>
            </w:r>
            <w:r>
              <w:rPr>
                <w:noProof/>
                <w:webHidden/>
              </w:rPr>
              <w:fldChar w:fldCharType="separate"/>
            </w:r>
            <w:r w:rsidR="00841DA5">
              <w:rPr>
                <w:noProof/>
                <w:webHidden/>
              </w:rPr>
              <w:t>4</w:t>
            </w:r>
            <w:r>
              <w:rPr>
                <w:noProof/>
                <w:webHidden/>
              </w:rPr>
              <w:fldChar w:fldCharType="end"/>
            </w:r>
          </w:hyperlink>
        </w:p>
        <w:p w14:paraId="56ED0D81" w14:textId="7D6D5027" w:rsidR="00DA18C1" w:rsidRDefault="00DA18C1">
          <w:pPr>
            <w:pStyle w:val="TOC1"/>
            <w:rPr>
              <w:rFonts w:asciiTheme="minorHAnsi" w:hAnsiTheme="minorHAnsi" w:cstheme="minorBidi"/>
              <w:b w:val="0"/>
              <w:noProof/>
              <w:color w:val="auto"/>
              <w:kern w:val="2"/>
              <w:szCs w:val="22"/>
              <w:lang w:val="en-AU" w:eastAsia="en-AU"/>
              <w14:ligatures w14:val="standardContextual"/>
            </w:rPr>
          </w:pPr>
          <w:hyperlink w:anchor="_Toc156912029" w:history="1">
            <w:r w:rsidRPr="001B1928">
              <w:rPr>
                <w:rStyle w:val="Hyperlink"/>
                <w:noProof/>
              </w:rPr>
              <w:t>Free Kinder factsheet for parents</w:t>
            </w:r>
            <w:r>
              <w:rPr>
                <w:noProof/>
                <w:webHidden/>
              </w:rPr>
              <w:tab/>
            </w:r>
            <w:r>
              <w:rPr>
                <w:noProof/>
                <w:webHidden/>
              </w:rPr>
              <w:fldChar w:fldCharType="begin"/>
            </w:r>
            <w:r>
              <w:rPr>
                <w:noProof/>
                <w:webHidden/>
              </w:rPr>
              <w:instrText xml:space="preserve"> PAGEREF _Toc156912029 \h </w:instrText>
            </w:r>
            <w:r>
              <w:rPr>
                <w:noProof/>
                <w:webHidden/>
              </w:rPr>
            </w:r>
            <w:r>
              <w:rPr>
                <w:noProof/>
                <w:webHidden/>
              </w:rPr>
              <w:fldChar w:fldCharType="separate"/>
            </w:r>
            <w:r w:rsidR="00841DA5">
              <w:rPr>
                <w:noProof/>
                <w:webHidden/>
              </w:rPr>
              <w:t>5</w:t>
            </w:r>
            <w:r>
              <w:rPr>
                <w:noProof/>
                <w:webHidden/>
              </w:rPr>
              <w:fldChar w:fldCharType="end"/>
            </w:r>
          </w:hyperlink>
        </w:p>
        <w:p w14:paraId="5F2BF244" w14:textId="1D5FE565" w:rsidR="00DA18C1" w:rsidRDefault="00DA18C1">
          <w:pPr>
            <w:pStyle w:val="TOC1"/>
            <w:rPr>
              <w:rFonts w:asciiTheme="minorHAnsi" w:hAnsiTheme="minorHAnsi" w:cstheme="minorBidi"/>
              <w:b w:val="0"/>
              <w:noProof/>
              <w:color w:val="auto"/>
              <w:kern w:val="2"/>
              <w:szCs w:val="22"/>
              <w:lang w:val="en-AU" w:eastAsia="en-AU"/>
              <w14:ligatures w14:val="standardContextual"/>
            </w:rPr>
          </w:pPr>
          <w:hyperlink w:anchor="_Toc156912030" w:history="1">
            <w:r w:rsidRPr="001B1928">
              <w:rPr>
                <w:rStyle w:val="Hyperlink"/>
                <w:noProof/>
              </w:rPr>
              <w:t>Talking points to assist with your conversations with families</w:t>
            </w:r>
            <w:r>
              <w:rPr>
                <w:noProof/>
                <w:webHidden/>
              </w:rPr>
              <w:tab/>
            </w:r>
            <w:r>
              <w:rPr>
                <w:noProof/>
                <w:webHidden/>
              </w:rPr>
              <w:fldChar w:fldCharType="begin"/>
            </w:r>
            <w:r>
              <w:rPr>
                <w:noProof/>
                <w:webHidden/>
              </w:rPr>
              <w:instrText xml:space="preserve"> PAGEREF _Toc156912030 \h </w:instrText>
            </w:r>
            <w:r>
              <w:rPr>
                <w:noProof/>
                <w:webHidden/>
              </w:rPr>
            </w:r>
            <w:r>
              <w:rPr>
                <w:noProof/>
                <w:webHidden/>
              </w:rPr>
              <w:fldChar w:fldCharType="separate"/>
            </w:r>
            <w:r w:rsidR="00841DA5">
              <w:rPr>
                <w:noProof/>
                <w:webHidden/>
              </w:rPr>
              <w:t>6</w:t>
            </w:r>
            <w:r>
              <w:rPr>
                <w:noProof/>
                <w:webHidden/>
              </w:rPr>
              <w:fldChar w:fldCharType="end"/>
            </w:r>
          </w:hyperlink>
        </w:p>
        <w:p w14:paraId="33FA03D4" w14:textId="4EEADBCC" w:rsidR="00DA18C1" w:rsidRDefault="00DA18C1">
          <w:pPr>
            <w:pStyle w:val="TOC1"/>
            <w:rPr>
              <w:rFonts w:asciiTheme="minorHAnsi" w:hAnsiTheme="minorHAnsi" w:cstheme="minorBidi"/>
              <w:b w:val="0"/>
              <w:noProof/>
              <w:color w:val="auto"/>
              <w:kern w:val="2"/>
              <w:szCs w:val="22"/>
              <w:lang w:val="en-AU" w:eastAsia="en-AU"/>
              <w14:ligatures w14:val="standardContextual"/>
            </w:rPr>
          </w:pPr>
          <w:hyperlink w:anchor="_Toc156912031" w:history="1">
            <w:r w:rsidRPr="001B1928">
              <w:rPr>
                <w:rStyle w:val="Hyperlink"/>
                <w:noProof/>
              </w:rPr>
              <w:t>Website/newsletter/platform content</w:t>
            </w:r>
            <w:r>
              <w:rPr>
                <w:noProof/>
                <w:webHidden/>
              </w:rPr>
              <w:tab/>
            </w:r>
            <w:r>
              <w:rPr>
                <w:noProof/>
                <w:webHidden/>
              </w:rPr>
              <w:fldChar w:fldCharType="begin"/>
            </w:r>
            <w:r>
              <w:rPr>
                <w:noProof/>
                <w:webHidden/>
              </w:rPr>
              <w:instrText xml:space="preserve"> PAGEREF _Toc156912031 \h </w:instrText>
            </w:r>
            <w:r>
              <w:rPr>
                <w:noProof/>
                <w:webHidden/>
              </w:rPr>
            </w:r>
            <w:r>
              <w:rPr>
                <w:noProof/>
                <w:webHidden/>
              </w:rPr>
              <w:fldChar w:fldCharType="separate"/>
            </w:r>
            <w:r w:rsidR="00841DA5">
              <w:rPr>
                <w:noProof/>
                <w:webHidden/>
              </w:rPr>
              <w:t>7</w:t>
            </w:r>
            <w:r>
              <w:rPr>
                <w:noProof/>
                <w:webHidden/>
              </w:rPr>
              <w:fldChar w:fldCharType="end"/>
            </w:r>
          </w:hyperlink>
        </w:p>
        <w:p w14:paraId="3AACF954" w14:textId="2E88DB71" w:rsidR="00DA18C1" w:rsidRPr="00DA18C1" w:rsidRDefault="00DA18C1" w:rsidP="00DA18C1">
          <w:pPr>
            <w:pStyle w:val="TOC1"/>
            <w:rPr>
              <w:rFonts w:asciiTheme="minorHAnsi" w:hAnsiTheme="minorHAnsi" w:cstheme="minorBidi"/>
              <w:b w:val="0"/>
              <w:noProof/>
              <w:color w:val="auto"/>
              <w:kern w:val="2"/>
              <w:szCs w:val="22"/>
              <w:lang w:val="en-AU" w:eastAsia="en-AU"/>
              <w14:ligatures w14:val="standardContextual"/>
            </w:rPr>
          </w:pPr>
          <w:hyperlink w:anchor="_Toc156912032" w:history="1">
            <w:r w:rsidRPr="001B1928">
              <w:rPr>
                <w:rStyle w:val="Hyperlink"/>
                <w:noProof/>
              </w:rPr>
              <w:t>Suggested social media content</w:t>
            </w:r>
            <w:r>
              <w:rPr>
                <w:noProof/>
                <w:webHidden/>
              </w:rPr>
              <w:tab/>
            </w:r>
            <w:r>
              <w:rPr>
                <w:noProof/>
                <w:webHidden/>
              </w:rPr>
              <w:fldChar w:fldCharType="begin"/>
            </w:r>
            <w:r>
              <w:rPr>
                <w:noProof/>
                <w:webHidden/>
              </w:rPr>
              <w:instrText xml:space="preserve"> PAGEREF _Toc156912032 \h </w:instrText>
            </w:r>
            <w:r>
              <w:rPr>
                <w:noProof/>
                <w:webHidden/>
              </w:rPr>
            </w:r>
            <w:r>
              <w:rPr>
                <w:noProof/>
                <w:webHidden/>
              </w:rPr>
              <w:fldChar w:fldCharType="separate"/>
            </w:r>
            <w:r w:rsidR="00841DA5">
              <w:rPr>
                <w:noProof/>
                <w:webHidden/>
              </w:rPr>
              <w:t>8</w:t>
            </w:r>
            <w:r>
              <w:rPr>
                <w:noProof/>
                <w:webHidden/>
              </w:rPr>
              <w:fldChar w:fldCharType="end"/>
            </w:r>
          </w:hyperlink>
        </w:p>
        <w:p w14:paraId="18E5EE20" w14:textId="54A087DE" w:rsidR="00DA18C1" w:rsidRDefault="00DA18C1">
          <w:pPr>
            <w:pStyle w:val="TOC1"/>
            <w:rPr>
              <w:rFonts w:asciiTheme="minorHAnsi" w:hAnsiTheme="minorHAnsi" w:cstheme="minorBidi"/>
              <w:b w:val="0"/>
              <w:noProof/>
              <w:color w:val="auto"/>
              <w:kern w:val="2"/>
              <w:szCs w:val="22"/>
              <w:lang w:val="en-AU" w:eastAsia="en-AU"/>
              <w14:ligatures w14:val="standardContextual"/>
            </w:rPr>
          </w:pPr>
          <w:hyperlink w:anchor="_Toc156912038" w:history="1">
            <w:r w:rsidRPr="001B1928">
              <w:rPr>
                <w:rStyle w:val="Hyperlink"/>
                <w:noProof/>
              </w:rPr>
              <w:t>Further resources</w:t>
            </w:r>
            <w:r>
              <w:rPr>
                <w:noProof/>
                <w:webHidden/>
              </w:rPr>
              <w:tab/>
            </w:r>
            <w:r>
              <w:rPr>
                <w:noProof/>
                <w:webHidden/>
              </w:rPr>
              <w:fldChar w:fldCharType="begin"/>
            </w:r>
            <w:r>
              <w:rPr>
                <w:noProof/>
                <w:webHidden/>
              </w:rPr>
              <w:instrText xml:space="preserve"> PAGEREF _Toc156912038 \h </w:instrText>
            </w:r>
            <w:r>
              <w:rPr>
                <w:noProof/>
                <w:webHidden/>
              </w:rPr>
            </w:r>
            <w:r>
              <w:rPr>
                <w:noProof/>
                <w:webHidden/>
              </w:rPr>
              <w:fldChar w:fldCharType="separate"/>
            </w:r>
            <w:r w:rsidR="00841DA5">
              <w:rPr>
                <w:noProof/>
                <w:webHidden/>
              </w:rPr>
              <w:t>10</w:t>
            </w:r>
            <w:r>
              <w:rPr>
                <w:noProof/>
                <w:webHidden/>
              </w:rPr>
              <w:fldChar w:fldCharType="end"/>
            </w:r>
          </w:hyperlink>
        </w:p>
        <w:p w14:paraId="754CB58B" w14:textId="47ECF699" w:rsidR="00E703CC" w:rsidRDefault="00E703CC" w:rsidP="00E703CC">
          <w:r>
            <w:rPr>
              <w:b/>
              <w:bCs/>
              <w:noProof/>
            </w:rPr>
            <w:fldChar w:fldCharType="end"/>
          </w:r>
        </w:p>
      </w:sdtContent>
    </w:sdt>
    <w:p w14:paraId="1ADD9211" w14:textId="77777777" w:rsidR="00E703CC" w:rsidRDefault="00E703CC" w:rsidP="00E703CC">
      <w:pPr>
        <w:spacing w:after="160" w:line="259" w:lineRule="auto"/>
        <w:rPr>
          <w:rFonts w:ascii="Arial" w:eastAsiaTheme="majorEastAsia" w:hAnsi="Arial" w:cs="Arial"/>
          <w:b/>
          <w:color w:val="4472C4" w:themeColor="accent1"/>
          <w:sz w:val="32"/>
          <w:szCs w:val="32"/>
          <w:lang w:val="en-AU"/>
        </w:rPr>
      </w:pPr>
      <w:r>
        <w:br w:type="page"/>
      </w:r>
    </w:p>
    <w:p w14:paraId="722B537F" w14:textId="2829B882" w:rsidR="001D65A0" w:rsidRPr="001D65A0" w:rsidRDefault="001D65A0" w:rsidP="007E4320">
      <w:pPr>
        <w:pStyle w:val="Heading1"/>
      </w:pPr>
      <w:bookmarkStart w:id="5" w:name="_Toc156912027"/>
      <w:r w:rsidRPr="001D65A0">
        <w:lastRenderedPageBreak/>
        <w:t>Introduction</w:t>
      </w:r>
      <w:bookmarkEnd w:id="2"/>
      <w:bookmarkEnd w:id="5"/>
    </w:p>
    <w:p w14:paraId="54840A13" w14:textId="3FA8AB35" w:rsidR="00832E97" w:rsidRDefault="00E12208" w:rsidP="0030640B">
      <w:pPr>
        <w:pStyle w:val="Default"/>
        <w:spacing w:before="120" w:after="120"/>
        <w:rPr>
          <w:rFonts w:ascii="Arial" w:hAnsi="Arial" w:cs="Arial"/>
          <w:sz w:val="22"/>
          <w:szCs w:val="22"/>
        </w:rPr>
      </w:pPr>
      <w:r>
        <w:rPr>
          <w:rFonts w:ascii="Arial" w:eastAsia="Times New Roman" w:hAnsi="Arial" w:cs="Arial"/>
          <w:sz w:val="22"/>
          <w:szCs w:val="22"/>
          <w:lang w:eastAsia="en-AU"/>
        </w:rPr>
        <w:t>With</w:t>
      </w:r>
      <w:r w:rsidR="003F45A2" w:rsidRPr="00E84259">
        <w:rPr>
          <w:rFonts w:ascii="Arial" w:eastAsia="Times New Roman" w:hAnsi="Arial" w:cs="Arial"/>
          <w:sz w:val="22"/>
          <w:szCs w:val="22"/>
          <w:lang w:eastAsia="en-AU"/>
        </w:rPr>
        <w:t xml:space="preserve"> </w:t>
      </w:r>
      <w:r w:rsidR="00841973" w:rsidRPr="00E84259">
        <w:rPr>
          <w:rFonts w:ascii="Arial" w:eastAsia="Times New Roman" w:hAnsi="Arial" w:cs="Arial"/>
          <w:sz w:val="22"/>
          <w:szCs w:val="22"/>
          <w:lang w:eastAsia="en-AU"/>
        </w:rPr>
        <w:t>Free</w:t>
      </w:r>
      <w:r w:rsidR="003F45A2" w:rsidRPr="00E84259">
        <w:rPr>
          <w:rFonts w:ascii="Arial" w:eastAsia="Times New Roman" w:hAnsi="Arial" w:cs="Arial"/>
          <w:sz w:val="22"/>
          <w:szCs w:val="22"/>
          <w:lang w:eastAsia="en-AU"/>
        </w:rPr>
        <w:t xml:space="preserve"> </w:t>
      </w:r>
      <w:r w:rsidR="00841973" w:rsidRPr="00E84259">
        <w:rPr>
          <w:rFonts w:ascii="Arial" w:eastAsia="Times New Roman" w:hAnsi="Arial" w:cs="Arial"/>
          <w:sz w:val="22"/>
          <w:szCs w:val="22"/>
          <w:lang w:eastAsia="en-AU"/>
        </w:rPr>
        <w:t>Kinder</w:t>
      </w:r>
      <w:r w:rsidR="003F45A2" w:rsidRPr="00E84259">
        <w:rPr>
          <w:rFonts w:ascii="Arial" w:eastAsia="Times New Roman" w:hAnsi="Arial" w:cs="Arial"/>
          <w:sz w:val="22"/>
          <w:szCs w:val="22"/>
          <w:lang w:eastAsia="en-AU"/>
        </w:rPr>
        <w:t xml:space="preserve"> </w:t>
      </w:r>
      <w:r w:rsidR="00832E97" w:rsidRPr="00E84259">
        <w:rPr>
          <w:rFonts w:ascii="Arial" w:eastAsia="Times New Roman" w:hAnsi="Arial" w:cs="Arial"/>
          <w:sz w:val="22"/>
          <w:szCs w:val="22"/>
          <w:lang w:eastAsia="en-AU"/>
        </w:rPr>
        <w:t>available</w:t>
      </w:r>
      <w:r w:rsidR="003F45A2" w:rsidRPr="00E84259">
        <w:rPr>
          <w:rFonts w:ascii="Arial" w:eastAsia="Times New Roman" w:hAnsi="Arial" w:cs="Arial"/>
          <w:sz w:val="22"/>
          <w:szCs w:val="22"/>
          <w:lang w:eastAsia="en-AU"/>
        </w:rPr>
        <w:t xml:space="preserve"> </w:t>
      </w:r>
      <w:r w:rsidR="00832E97" w:rsidRPr="00E84259">
        <w:rPr>
          <w:rFonts w:ascii="Arial" w:eastAsia="Times New Roman" w:hAnsi="Arial" w:cs="Arial"/>
          <w:sz w:val="22"/>
          <w:szCs w:val="22"/>
          <w:lang w:eastAsia="en-AU"/>
        </w:rPr>
        <w:t>across</w:t>
      </w:r>
      <w:r w:rsidR="003F45A2" w:rsidRPr="00E84259">
        <w:rPr>
          <w:rFonts w:ascii="Arial" w:eastAsia="Times New Roman" w:hAnsi="Arial" w:cs="Arial"/>
          <w:sz w:val="22"/>
          <w:szCs w:val="22"/>
          <w:lang w:eastAsia="en-AU"/>
        </w:rPr>
        <w:t xml:space="preserve"> </w:t>
      </w:r>
      <w:r w:rsidR="00832E97" w:rsidRPr="00E84259">
        <w:rPr>
          <w:rFonts w:ascii="Arial" w:eastAsia="Times New Roman" w:hAnsi="Arial" w:cs="Arial"/>
          <w:sz w:val="22"/>
          <w:szCs w:val="22"/>
          <w:lang w:eastAsia="en-AU"/>
        </w:rPr>
        <w:t>Victoria,</w:t>
      </w:r>
      <w:r w:rsidR="003F45A2" w:rsidRPr="00E84259">
        <w:rPr>
          <w:rFonts w:ascii="Arial" w:eastAsia="Times New Roman" w:hAnsi="Arial" w:cs="Arial"/>
          <w:sz w:val="22"/>
          <w:szCs w:val="22"/>
          <w:lang w:eastAsia="en-AU"/>
        </w:rPr>
        <w:t xml:space="preserve"> </w:t>
      </w:r>
      <w:r w:rsidR="00832E97" w:rsidRPr="00E84259">
        <w:rPr>
          <w:rFonts w:ascii="Arial" w:eastAsia="Times New Roman" w:hAnsi="Arial" w:cs="Arial"/>
          <w:sz w:val="22"/>
          <w:szCs w:val="22"/>
          <w:lang w:eastAsia="en-AU"/>
        </w:rPr>
        <w:t>you</w:t>
      </w:r>
      <w:r w:rsidR="003F45A2" w:rsidRPr="00E84259">
        <w:rPr>
          <w:rFonts w:ascii="Arial" w:eastAsia="Times New Roman" w:hAnsi="Arial" w:cs="Arial"/>
          <w:sz w:val="22"/>
          <w:szCs w:val="22"/>
          <w:lang w:eastAsia="en-AU"/>
        </w:rPr>
        <w:t xml:space="preserve"> </w:t>
      </w:r>
      <w:r w:rsidR="00832E97" w:rsidRPr="00E84259">
        <w:rPr>
          <w:rFonts w:ascii="Arial" w:eastAsia="Times New Roman" w:hAnsi="Arial" w:cs="Arial"/>
          <w:sz w:val="22"/>
          <w:szCs w:val="22"/>
          <w:lang w:eastAsia="en-AU"/>
        </w:rPr>
        <w:t>may</w:t>
      </w:r>
      <w:r w:rsidR="003F45A2" w:rsidRPr="00E84259">
        <w:rPr>
          <w:rFonts w:ascii="Arial" w:eastAsia="Times New Roman" w:hAnsi="Arial" w:cs="Arial"/>
          <w:sz w:val="22"/>
          <w:szCs w:val="22"/>
          <w:lang w:eastAsia="en-AU"/>
        </w:rPr>
        <w:t xml:space="preserve"> </w:t>
      </w:r>
      <w:r w:rsidR="00832E97" w:rsidRPr="00E84259">
        <w:rPr>
          <w:rFonts w:ascii="Arial" w:eastAsia="Times New Roman" w:hAnsi="Arial" w:cs="Arial"/>
          <w:sz w:val="22"/>
          <w:szCs w:val="22"/>
          <w:lang w:eastAsia="en-AU"/>
        </w:rPr>
        <w:t>find</w:t>
      </w:r>
      <w:r w:rsidR="003F45A2" w:rsidRPr="00E84259">
        <w:rPr>
          <w:rFonts w:ascii="Arial" w:eastAsia="Times New Roman" w:hAnsi="Arial" w:cs="Arial"/>
          <w:sz w:val="22"/>
          <w:szCs w:val="22"/>
          <w:lang w:eastAsia="en-AU"/>
        </w:rPr>
        <w:t xml:space="preserve"> </w:t>
      </w:r>
      <w:r w:rsidR="00832E97" w:rsidRPr="00E84259">
        <w:rPr>
          <w:rFonts w:ascii="Arial" w:eastAsia="Times New Roman" w:hAnsi="Arial" w:cs="Arial"/>
          <w:sz w:val="22"/>
          <w:szCs w:val="22"/>
          <w:lang w:eastAsia="en-AU"/>
        </w:rPr>
        <w:t>more</w:t>
      </w:r>
      <w:r w:rsidR="003F45A2" w:rsidRPr="00E84259">
        <w:rPr>
          <w:rFonts w:ascii="Arial" w:eastAsia="Times New Roman" w:hAnsi="Arial" w:cs="Arial"/>
          <w:sz w:val="22"/>
          <w:szCs w:val="22"/>
          <w:lang w:eastAsia="en-AU"/>
        </w:rPr>
        <w:t xml:space="preserve"> </w:t>
      </w:r>
      <w:r w:rsidR="00832E97" w:rsidRPr="00E84259">
        <w:rPr>
          <w:rFonts w:ascii="Arial" w:eastAsia="Times New Roman" w:hAnsi="Arial" w:cs="Arial"/>
          <w:sz w:val="22"/>
          <w:szCs w:val="22"/>
          <w:lang w:eastAsia="en-AU"/>
        </w:rPr>
        <w:t>families</w:t>
      </w:r>
      <w:r w:rsidR="003F45A2" w:rsidRPr="00E84259">
        <w:rPr>
          <w:rFonts w:ascii="Arial" w:eastAsia="Times New Roman" w:hAnsi="Arial" w:cs="Arial"/>
          <w:sz w:val="22"/>
          <w:szCs w:val="22"/>
          <w:lang w:eastAsia="en-AU"/>
        </w:rPr>
        <w:t xml:space="preserve"> </w:t>
      </w:r>
      <w:r w:rsidR="00832E97" w:rsidRPr="00E84259">
        <w:rPr>
          <w:rFonts w:ascii="Arial" w:eastAsia="Times New Roman" w:hAnsi="Arial" w:cs="Arial"/>
          <w:sz w:val="22"/>
          <w:szCs w:val="22"/>
          <w:lang w:eastAsia="en-AU"/>
        </w:rPr>
        <w:t>are</w:t>
      </w:r>
      <w:r w:rsidR="003F45A2" w:rsidRPr="00E84259">
        <w:rPr>
          <w:rFonts w:ascii="Arial" w:eastAsia="Times New Roman" w:hAnsi="Arial" w:cs="Arial"/>
          <w:sz w:val="22"/>
          <w:szCs w:val="22"/>
          <w:lang w:eastAsia="en-AU"/>
        </w:rPr>
        <w:t xml:space="preserve"> </w:t>
      </w:r>
      <w:r w:rsidR="00832E97" w:rsidRPr="00E84259">
        <w:rPr>
          <w:rFonts w:ascii="Arial" w:eastAsia="Times New Roman" w:hAnsi="Arial" w:cs="Arial"/>
          <w:sz w:val="22"/>
          <w:szCs w:val="22"/>
          <w:lang w:eastAsia="en-AU"/>
        </w:rPr>
        <w:t>getting</w:t>
      </w:r>
      <w:r w:rsidR="003F45A2" w:rsidRPr="00E84259">
        <w:rPr>
          <w:rFonts w:ascii="Arial" w:eastAsia="Times New Roman" w:hAnsi="Arial" w:cs="Arial"/>
          <w:sz w:val="22"/>
          <w:szCs w:val="22"/>
          <w:lang w:eastAsia="en-AU"/>
        </w:rPr>
        <w:t xml:space="preserve"> </w:t>
      </w:r>
      <w:r w:rsidR="00832E97" w:rsidRPr="00E84259">
        <w:rPr>
          <w:rFonts w:ascii="Arial" w:eastAsia="Times New Roman" w:hAnsi="Arial" w:cs="Arial"/>
          <w:sz w:val="22"/>
          <w:szCs w:val="22"/>
          <w:lang w:eastAsia="en-AU"/>
        </w:rPr>
        <w:t>in</w:t>
      </w:r>
      <w:r w:rsidR="003F45A2" w:rsidRPr="00E84259">
        <w:rPr>
          <w:rFonts w:ascii="Arial" w:eastAsia="Times New Roman" w:hAnsi="Arial" w:cs="Arial"/>
          <w:sz w:val="22"/>
          <w:szCs w:val="22"/>
          <w:lang w:eastAsia="en-AU"/>
        </w:rPr>
        <w:t xml:space="preserve"> </w:t>
      </w:r>
      <w:r w:rsidR="00832E97" w:rsidRPr="00E84259">
        <w:rPr>
          <w:rFonts w:ascii="Arial" w:eastAsia="Times New Roman" w:hAnsi="Arial" w:cs="Arial"/>
          <w:sz w:val="22"/>
          <w:szCs w:val="22"/>
          <w:lang w:eastAsia="en-AU"/>
        </w:rPr>
        <w:t>touch</w:t>
      </w:r>
      <w:r w:rsidR="003F45A2" w:rsidRPr="00E84259">
        <w:rPr>
          <w:rFonts w:ascii="Arial" w:eastAsia="Times New Roman" w:hAnsi="Arial" w:cs="Arial"/>
          <w:sz w:val="22"/>
          <w:szCs w:val="22"/>
          <w:lang w:eastAsia="en-AU"/>
        </w:rPr>
        <w:t xml:space="preserve"> </w:t>
      </w:r>
      <w:r w:rsidR="00832E97" w:rsidRPr="00E84259">
        <w:rPr>
          <w:rFonts w:ascii="Arial" w:eastAsia="Times New Roman" w:hAnsi="Arial" w:cs="Arial"/>
          <w:sz w:val="22"/>
          <w:szCs w:val="22"/>
          <w:lang w:eastAsia="en-AU"/>
        </w:rPr>
        <w:t>to</w:t>
      </w:r>
      <w:r w:rsidR="003F45A2" w:rsidRPr="00E84259">
        <w:rPr>
          <w:rFonts w:ascii="Arial" w:eastAsia="Times New Roman" w:hAnsi="Arial" w:cs="Arial"/>
          <w:sz w:val="22"/>
          <w:szCs w:val="22"/>
          <w:lang w:eastAsia="en-AU"/>
        </w:rPr>
        <w:t xml:space="preserve"> </w:t>
      </w:r>
      <w:r w:rsidR="00832E97" w:rsidRPr="00E84259">
        <w:rPr>
          <w:rFonts w:ascii="Arial" w:hAnsi="Arial" w:cs="Arial"/>
          <w:sz w:val="22"/>
          <w:szCs w:val="22"/>
        </w:rPr>
        <w:t>ask</w:t>
      </w:r>
      <w:r w:rsidR="003F45A2" w:rsidRPr="00E84259">
        <w:rPr>
          <w:rFonts w:ascii="Arial" w:hAnsi="Arial" w:cs="Arial"/>
          <w:sz w:val="22"/>
          <w:szCs w:val="22"/>
        </w:rPr>
        <w:t xml:space="preserve"> </w:t>
      </w:r>
      <w:r w:rsidR="00841973" w:rsidRPr="00E84259">
        <w:rPr>
          <w:rFonts w:ascii="Arial" w:hAnsi="Arial" w:cs="Arial"/>
          <w:sz w:val="22"/>
          <w:szCs w:val="22"/>
        </w:rPr>
        <w:t>whether</w:t>
      </w:r>
      <w:r w:rsidR="003F45A2" w:rsidRPr="00E84259">
        <w:rPr>
          <w:rFonts w:ascii="Arial" w:hAnsi="Arial" w:cs="Arial"/>
          <w:sz w:val="22"/>
          <w:szCs w:val="22"/>
        </w:rPr>
        <w:t xml:space="preserve"> </w:t>
      </w:r>
      <w:r w:rsidR="00782A48" w:rsidRPr="00E84259">
        <w:rPr>
          <w:rFonts w:ascii="Arial" w:hAnsi="Arial" w:cs="Arial"/>
          <w:sz w:val="22"/>
          <w:szCs w:val="22"/>
        </w:rPr>
        <w:t>your</w:t>
      </w:r>
      <w:r w:rsidR="003F45A2" w:rsidRPr="00E84259">
        <w:rPr>
          <w:rFonts w:ascii="Arial" w:hAnsi="Arial" w:cs="Arial"/>
          <w:sz w:val="22"/>
          <w:szCs w:val="22"/>
        </w:rPr>
        <w:t xml:space="preserve"> </w:t>
      </w:r>
      <w:r w:rsidR="00782A48" w:rsidRPr="00E84259">
        <w:rPr>
          <w:rFonts w:ascii="Arial" w:hAnsi="Arial" w:cs="Arial"/>
          <w:sz w:val="22"/>
          <w:szCs w:val="22"/>
        </w:rPr>
        <w:t>kindergarten</w:t>
      </w:r>
      <w:r w:rsidR="003F45A2" w:rsidRPr="00E84259">
        <w:rPr>
          <w:rFonts w:ascii="Arial" w:hAnsi="Arial" w:cs="Arial"/>
          <w:sz w:val="22"/>
          <w:szCs w:val="22"/>
        </w:rPr>
        <w:t xml:space="preserve"> </w:t>
      </w:r>
      <w:r w:rsidR="00782A48" w:rsidRPr="00E84259">
        <w:rPr>
          <w:rFonts w:ascii="Arial" w:hAnsi="Arial" w:cs="Arial"/>
          <w:sz w:val="22"/>
          <w:szCs w:val="22"/>
        </w:rPr>
        <w:t>programs</w:t>
      </w:r>
      <w:r w:rsidR="003F45A2" w:rsidRPr="00E84259">
        <w:rPr>
          <w:rFonts w:ascii="Arial" w:hAnsi="Arial" w:cs="Arial"/>
          <w:sz w:val="22"/>
          <w:szCs w:val="22"/>
        </w:rPr>
        <w:t xml:space="preserve"> </w:t>
      </w:r>
      <w:r w:rsidR="0030640B" w:rsidRPr="00E84259">
        <w:rPr>
          <w:rFonts w:ascii="Arial" w:hAnsi="Arial" w:cs="Arial"/>
          <w:sz w:val="22"/>
          <w:szCs w:val="22"/>
        </w:rPr>
        <w:t>are</w:t>
      </w:r>
      <w:r w:rsidR="003F45A2" w:rsidRPr="00E84259">
        <w:rPr>
          <w:rFonts w:ascii="Arial" w:hAnsi="Arial" w:cs="Arial"/>
          <w:sz w:val="22"/>
          <w:szCs w:val="22"/>
        </w:rPr>
        <w:t xml:space="preserve"> </w:t>
      </w:r>
      <w:r w:rsidR="00841973" w:rsidRPr="00E84259">
        <w:rPr>
          <w:rFonts w:ascii="Arial" w:hAnsi="Arial" w:cs="Arial"/>
          <w:sz w:val="22"/>
          <w:szCs w:val="22"/>
        </w:rPr>
        <w:t>part</w:t>
      </w:r>
      <w:r w:rsidR="003F45A2" w:rsidRPr="00E84259">
        <w:rPr>
          <w:rFonts w:ascii="Arial" w:hAnsi="Arial" w:cs="Arial"/>
          <w:sz w:val="22"/>
          <w:szCs w:val="22"/>
        </w:rPr>
        <w:t xml:space="preserve"> </w:t>
      </w:r>
      <w:r w:rsidR="00841973" w:rsidRPr="00E84259">
        <w:rPr>
          <w:rFonts w:ascii="Arial" w:hAnsi="Arial" w:cs="Arial"/>
          <w:sz w:val="22"/>
          <w:szCs w:val="22"/>
        </w:rPr>
        <w:t>of</w:t>
      </w:r>
      <w:r w:rsidR="003F45A2" w:rsidRPr="00E84259">
        <w:rPr>
          <w:rFonts w:ascii="Arial" w:hAnsi="Arial" w:cs="Arial"/>
          <w:sz w:val="22"/>
          <w:szCs w:val="22"/>
        </w:rPr>
        <w:t xml:space="preserve"> </w:t>
      </w:r>
      <w:r w:rsidR="00841973" w:rsidRPr="00E84259">
        <w:rPr>
          <w:rFonts w:ascii="Arial" w:hAnsi="Arial" w:cs="Arial"/>
          <w:sz w:val="22"/>
          <w:szCs w:val="22"/>
        </w:rPr>
        <w:t>the</w:t>
      </w:r>
      <w:r w:rsidR="003F45A2" w:rsidRPr="00E84259">
        <w:rPr>
          <w:rFonts w:ascii="Arial" w:hAnsi="Arial" w:cs="Arial"/>
          <w:sz w:val="22"/>
          <w:szCs w:val="22"/>
        </w:rPr>
        <w:t xml:space="preserve"> </w:t>
      </w:r>
      <w:r w:rsidR="00841973" w:rsidRPr="00E84259">
        <w:rPr>
          <w:rFonts w:ascii="Arial" w:hAnsi="Arial" w:cs="Arial"/>
          <w:sz w:val="22"/>
          <w:szCs w:val="22"/>
        </w:rPr>
        <w:t>Free</w:t>
      </w:r>
      <w:r w:rsidR="003F45A2" w:rsidRPr="00E84259">
        <w:rPr>
          <w:rFonts w:ascii="Arial" w:hAnsi="Arial" w:cs="Arial"/>
          <w:sz w:val="22"/>
          <w:szCs w:val="22"/>
        </w:rPr>
        <w:t xml:space="preserve"> </w:t>
      </w:r>
      <w:r w:rsidR="00841973" w:rsidRPr="00E84259">
        <w:rPr>
          <w:rFonts w:ascii="Arial" w:hAnsi="Arial" w:cs="Arial"/>
          <w:sz w:val="22"/>
          <w:szCs w:val="22"/>
        </w:rPr>
        <w:t>Kinder</w:t>
      </w:r>
      <w:r w:rsidR="003F45A2" w:rsidRPr="00E84259">
        <w:rPr>
          <w:rFonts w:ascii="Arial" w:hAnsi="Arial" w:cs="Arial"/>
          <w:sz w:val="22"/>
          <w:szCs w:val="22"/>
        </w:rPr>
        <w:t xml:space="preserve"> </w:t>
      </w:r>
      <w:r w:rsidR="00841973" w:rsidRPr="00E84259">
        <w:rPr>
          <w:rFonts w:ascii="Arial" w:hAnsi="Arial" w:cs="Arial"/>
          <w:sz w:val="22"/>
          <w:szCs w:val="22"/>
        </w:rPr>
        <w:t>initiative.</w:t>
      </w:r>
    </w:p>
    <w:p w14:paraId="75DA6477" w14:textId="0713A3CF" w:rsidR="00E12208" w:rsidRPr="00956A3D" w:rsidRDefault="00E12208" w:rsidP="0030640B">
      <w:pPr>
        <w:pStyle w:val="Default"/>
        <w:spacing w:before="120" w:after="120"/>
        <w:rPr>
          <w:rFonts w:ascii="Arial" w:hAnsi="Arial" w:cs="Arial"/>
          <w:b/>
          <w:sz w:val="22"/>
          <w:szCs w:val="22"/>
        </w:rPr>
      </w:pPr>
      <w:r w:rsidRPr="00956A3D">
        <w:rPr>
          <w:rFonts w:ascii="Arial" w:hAnsi="Arial" w:cs="Arial"/>
          <w:b/>
          <w:sz w:val="22"/>
          <w:szCs w:val="22"/>
        </w:rPr>
        <w:t>Offering Free Kinder</w:t>
      </w:r>
    </w:p>
    <w:p w14:paraId="12F1B68A" w14:textId="2209F723" w:rsidR="000234CF" w:rsidRDefault="00841973" w:rsidP="00BC4540">
      <w:pPr>
        <w:pStyle w:val="Default"/>
        <w:spacing w:before="120" w:after="120"/>
        <w:rPr>
          <w:rFonts w:ascii="Arial" w:hAnsi="Arial" w:cs="Arial"/>
          <w:sz w:val="22"/>
          <w:szCs w:val="22"/>
        </w:rPr>
      </w:pPr>
      <w:r w:rsidRPr="00E84259">
        <w:rPr>
          <w:rFonts w:ascii="Arial" w:hAnsi="Arial" w:cs="Arial"/>
          <w:sz w:val="22"/>
          <w:szCs w:val="22"/>
        </w:rPr>
        <w:t>It</w:t>
      </w:r>
      <w:r w:rsidR="003F45A2" w:rsidRPr="00E84259">
        <w:rPr>
          <w:rFonts w:ascii="Arial" w:hAnsi="Arial" w:cs="Arial"/>
          <w:sz w:val="22"/>
          <w:szCs w:val="22"/>
        </w:rPr>
        <w:t xml:space="preserve"> </w:t>
      </w:r>
      <w:r w:rsidRPr="00E84259">
        <w:rPr>
          <w:rFonts w:ascii="Arial" w:hAnsi="Arial" w:cs="Arial"/>
          <w:sz w:val="22"/>
          <w:szCs w:val="22"/>
        </w:rPr>
        <w:t>is</w:t>
      </w:r>
      <w:r w:rsidR="003F45A2" w:rsidRPr="00E84259">
        <w:rPr>
          <w:rFonts w:ascii="Arial" w:hAnsi="Arial" w:cs="Arial"/>
          <w:sz w:val="22"/>
          <w:szCs w:val="22"/>
        </w:rPr>
        <w:t xml:space="preserve"> </w:t>
      </w:r>
      <w:r w:rsidR="009F1F15" w:rsidRPr="00E84259">
        <w:rPr>
          <w:rFonts w:ascii="Arial" w:hAnsi="Arial" w:cs="Arial"/>
          <w:sz w:val="22"/>
          <w:szCs w:val="22"/>
        </w:rPr>
        <w:t>essential</w:t>
      </w:r>
      <w:r w:rsidR="003F45A2" w:rsidRPr="00E84259">
        <w:rPr>
          <w:rFonts w:ascii="Arial" w:hAnsi="Arial" w:cs="Arial"/>
          <w:sz w:val="22"/>
          <w:szCs w:val="22"/>
        </w:rPr>
        <w:t xml:space="preserve"> </w:t>
      </w:r>
      <w:r w:rsidRPr="00E84259">
        <w:rPr>
          <w:rFonts w:ascii="Arial" w:hAnsi="Arial" w:cs="Arial"/>
          <w:sz w:val="22"/>
          <w:szCs w:val="22"/>
        </w:rPr>
        <w:t>that</w:t>
      </w:r>
      <w:r w:rsidR="003F45A2" w:rsidRPr="00E84259">
        <w:rPr>
          <w:rFonts w:ascii="Arial" w:hAnsi="Arial" w:cs="Arial"/>
          <w:sz w:val="22"/>
          <w:szCs w:val="22"/>
        </w:rPr>
        <w:t xml:space="preserve"> </w:t>
      </w:r>
      <w:r w:rsidRPr="00E84259">
        <w:rPr>
          <w:rFonts w:ascii="Arial" w:hAnsi="Arial" w:cs="Arial"/>
          <w:sz w:val="22"/>
          <w:szCs w:val="22"/>
        </w:rPr>
        <w:t>families</w:t>
      </w:r>
      <w:r w:rsidR="003F45A2" w:rsidRPr="00E84259">
        <w:rPr>
          <w:rFonts w:ascii="Arial" w:hAnsi="Arial" w:cs="Arial"/>
          <w:sz w:val="22"/>
          <w:szCs w:val="22"/>
        </w:rPr>
        <w:t xml:space="preserve"> </w:t>
      </w:r>
      <w:r w:rsidR="0005360C" w:rsidRPr="00E84259">
        <w:rPr>
          <w:rFonts w:ascii="Arial" w:hAnsi="Arial" w:cs="Arial"/>
          <w:sz w:val="22"/>
          <w:szCs w:val="22"/>
        </w:rPr>
        <w:t>understand</w:t>
      </w:r>
      <w:r w:rsidR="00D97AC4">
        <w:rPr>
          <w:rFonts w:ascii="Arial" w:hAnsi="Arial" w:cs="Arial"/>
          <w:sz w:val="22"/>
          <w:szCs w:val="22"/>
        </w:rPr>
        <w:t xml:space="preserve"> that</w:t>
      </w:r>
      <w:r w:rsidR="009228B4">
        <w:rPr>
          <w:rFonts w:ascii="Arial" w:hAnsi="Arial" w:cs="Arial"/>
          <w:sz w:val="22"/>
          <w:szCs w:val="22"/>
        </w:rPr>
        <w:t xml:space="preserve"> </w:t>
      </w:r>
      <w:r w:rsidR="00846845">
        <w:rPr>
          <w:rFonts w:ascii="Arial" w:hAnsi="Arial" w:cs="Arial"/>
          <w:sz w:val="22"/>
          <w:szCs w:val="22"/>
        </w:rPr>
        <w:t xml:space="preserve">a free program is available for </w:t>
      </w:r>
      <w:r w:rsidR="009228B4" w:rsidRPr="6E9AF0C5">
        <w:rPr>
          <w:rFonts w:ascii="Arial" w:eastAsia="Arial" w:hAnsi="Arial" w:cs="Arial"/>
          <w:sz w:val="22"/>
          <w:szCs w:val="22"/>
        </w:rPr>
        <w:t xml:space="preserve">children enrolled </w:t>
      </w:r>
      <w:r w:rsidR="00846845">
        <w:rPr>
          <w:rFonts w:ascii="Arial" w:hAnsi="Arial" w:cs="Arial"/>
          <w:sz w:val="22"/>
          <w:szCs w:val="22"/>
        </w:rPr>
        <w:t xml:space="preserve">in funded Three- and Four-Year-Old Kindergarten </w:t>
      </w:r>
      <w:r w:rsidR="009750D5">
        <w:rPr>
          <w:rFonts w:ascii="Arial" w:hAnsi="Arial" w:cs="Arial"/>
          <w:sz w:val="22"/>
          <w:szCs w:val="22"/>
        </w:rPr>
        <w:t xml:space="preserve">and Pre-Prep </w:t>
      </w:r>
      <w:r w:rsidR="00846845">
        <w:rPr>
          <w:rFonts w:ascii="Arial" w:hAnsi="Arial" w:cs="Arial"/>
          <w:sz w:val="22"/>
          <w:szCs w:val="22"/>
        </w:rPr>
        <w:t>programs</w:t>
      </w:r>
      <w:r w:rsidR="00846845" w:rsidRPr="00E84259">
        <w:rPr>
          <w:rFonts w:ascii="Arial" w:hAnsi="Arial" w:cs="Arial"/>
          <w:sz w:val="22"/>
          <w:szCs w:val="22"/>
        </w:rPr>
        <w:t>.</w:t>
      </w:r>
    </w:p>
    <w:p w14:paraId="4488959C" w14:textId="77777777" w:rsidR="00D402AF" w:rsidRDefault="00540FF6" w:rsidP="689092B0">
      <w:pPr>
        <w:pStyle w:val="Default"/>
        <w:spacing w:before="120" w:after="120"/>
        <w:rPr>
          <w:rFonts w:ascii="Arial" w:hAnsi="Arial" w:cs="Arial"/>
          <w:sz w:val="22"/>
          <w:szCs w:val="22"/>
          <w:lang w:val="en-GB"/>
        </w:rPr>
      </w:pPr>
      <w:r w:rsidRPr="689092B0">
        <w:rPr>
          <w:rFonts w:ascii="Arial" w:hAnsi="Arial" w:cs="Arial"/>
          <w:sz w:val="22"/>
          <w:szCs w:val="22"/>
          <w:lang w:val="en-GB"/>
        </w:rPr>
        <w:t>Where additional program hours are offered</w:t>
      </w:r>
      <w:r w:rsidR="00846845" w:rsidRPr="689092B0">
        <w:rPr>
          <w:rFonts w:ascii="Arial" w:hAnsi="Arial" w:cs="Arial"/>
          <w:sz w:val="22"/>
          <w:szCs w:val="22"/>
          <w:lang w:val="en-GB"/>
        </w:rPr>
        <w:t xml:space="preserve"> over and above the free program</w:t>
      </w:r>
      <w:r w:rsidRPr="689092B0">
        <w:rPr>
          <w:rFonts w:ascii="Arial" w:hAnsi="Arial" w:cs="Arial"/>
          <w:sz w:val="22"/>
          <w:szCs w:val="22"/>
          <w:lang w:val="en-GB"/>
        </w:rPr>
        <w:t xml:space="preserve">, </w:t>
      </w:r>
      <w:r w:rsidR="007C4A2B" w:rsidRPr="689092B0">
        <w:rPr>
          <w:rFonts w:ascii="Arial" w:hAnsi="Arial" w:cs="Arial"/>
          <w:sz w:val="22"/>
          <w:szCs w:val="22"/>
          <w:lang w:val="en-GB"/>
        </w:rPr>
        <w:t xml:space="preserve">services must make it </w:t>
      </w:r>
      <w:r w:rsidRPr="689092B0">
        <w:rPr>
          <w:rFonts w:ascii="Arial" w:hAnsi="Arial" w:cs="Arial"/>
          <w:sz w:val="22"/>
          <w:szCs w:val="22"/>
          <w:lang w:val="en-GB"/>
        </w:rPr>
        <w:t xml:space="preserve">clear to families </w:t>
      </w:r>
      <w:r w:rsidR="000F5042" w:rsidRPr="689092B0">
        <w:rPr>
          <w:rFonts w:ascii="Arial" w:hAnsi="Arial" w:cs="Arial"/>
          <w:sz w:val="22"/>
          <w:szCs w:val="22"/>
          <w:lang w:val="en-GB"/>
        </w:rPr>
        <w:t xml:space="preserve">that they can receive a </w:t>
      </w:r>
      <w:r w:rsidRPr="689092B0">
        <w:rPr>
          <w:rFonts w:ascii="Arial" w:hAnsi="Arial" w:cs="Arial"/>
          <w:sz w:val="22"/>
          <w:szCs w:val="22"/>
          <w:lang w:val="en-GB"/>
        </w:rPr>
        <w:t>free program and that any hours above that are optional</w:t>
      </w:r>
      <w:r w:rsidR="00451A5A" w:rsidRPr="689092B0">
        <w:rPr>
          <w:rFonts w:ascii="Arial" w:hAnsi="Arial" w:cs="Arial"/>
          <w:sz w:val="22"/>
          <w:szCs w:val="22"/>
          <w:lang w:val="en-GB"/>
        </w:rPr>
        <w:t xml:space="preserve"> and not a mandatory requirement to receiving a free program</w:t>
      </w:r>
      <w:r w:rsidRPr="689092B0">
        <w:rPr>
          <w:rFonts w:ascii="Arial" w:hAnsi="Arial" w:cs="Arial"/>
          <w:sz w:val="22"/>
          <w:szCs w:val="22"/>
          <w:lang w:val="en-GB"/>
        </w:rPr>
        <w:t>.</w:t>
      </w:r>
    </w:p>
    <w:p w14:paraId="74A89485" w14:textId="36C9E4CB" w:rsidR="00540FF6" w:rsidRDefault="00D402AF" w:rsidP="689092B0">
      <w:pPr>
        <w:pStyle w:val="Default"/>
        <w:spacing w:before="120" w:after="120"/>
        <w:rPr>
          <w:rFonts w:ascii="Arial" w:hAnsi="Arial" w:cs="Arial"/>
          <w:sz w:val="22"/>
          <w:szCs w:val="22"/>
          <w:lang w:val="en-GB"/>
        </w:rPr>
      </w:pPr>
      <w:r w:rsidRPr="689092B0">
        <w:rPr>
          <w:rFonts w:ascii="Arial" w:hAnsi="Arial" w:cs="Arial"/>
          <w:sz w:val="22"/>
          <w:szCs w:val="22"/>
          <w:lang w:val="en-GB"/>
        </w:rPr>
        <w:t xml:space="preserve">Families that </w:t>
      </w:r>
      <w:r w:rsidR="002E7E35" w:rsidRPr="689092B0">
        <w:rPr>
          <w:rFonts w:ascii="Arial" w:hAnsi="Arial" w:cs="Arial"/>
          <w:sz w:val="22"/>
          <w:szCs w:val="22"/>
          <w:lang w:val="en-GB"/>
        </w:rPr>
        <w:t xml:space="preserve">choose </w:t>
      </w:r>
      <w:r w:rsidRPr="689092B0">
        <w:rPr>
          <w:rFonts w:ascii="Arial" w:hAnsi="Arial" w:cs="Arial"/>
          <w:sz w:val="22"/>
          <w:szCs w:val="22"/>
          <w:lang w:val="en-GB"/>
        </w:rPr>
        <w:t xml:space="preserve">to access </w:t>
      </w:r>
      <w:r w:rsidR="002E7E35" w:rsidRPr="689092B0">
        <w:rPr>
          <w:rFonts w:ascii="Arial" w:hAnsi="Arial" w:cs="Arial"/>
          <w:sz w:val="22"/>
          <w:szCs w:val="22"/>
          <w:lang w:val="en-GB"/>
        </w:rPr>
        <w:t xml:space="preserve">additional hours </w:t>
      </w:r>
      <w:r w:rsidRPr="689092B0">
        <w:rPr>
          <w:rFonts w:ascii="Arial" w:hAnsi="Arial" w:cs="Arial"/>
          <w:sz w:val="22"/>
          <w:szCs w:val="22"/>
          <w:lang w:val="en-GB"/>
        </w:rPr>
        <w:t xml:space="preserve">should not be prioritised over </w:t>
      </w:r>
      <w:r w:rsidR="002E7E35" w:rsidRPr="689092B0">
        <w:rPr>
          <w:rFonts w:ascii="Arial" w:hAnsi="Arial" w:cs="Arial"/>
          <w:sz w:val="22"/>
          <w:szCs w:val="22"/>
          <w:lang w:val="en-GB"/>
        </w:rPr>
        <w:t xml:space="preserve">other </w:t>
      </w:r>
      <w:r w:rsidRPr="689092B0">
        <w:rPr>
          <w:rFonts w:ascii="Arial" w:hAnsi="Arial" w:cs="Arial"/>
          <w:sz w:val="22"/>
          <w:szCs w:val="22"/>
          <w:lang w:val="en-GB"/>
        </w:rPr>
        <w:t>families</w:t>
      </w:r>
      <w:r w:rsidR="002E7E35" w:rsidRPr="689092B0">
        <w:rPr>
          <w:rFonts w:ascii="Arial" w:hAnsi="Arial" w:cs="Arial"/>
          <w:sz w:val="22"/>
          <w:szCs w:val="22"/>
          <w:lang w:val="en-GB"/>
        </w:rPr>
        <w:t xml:space="preserve">. </w:t>
      </w:r>
    </w:p>
    <w:p w14:paraId="1622DB57" w14:textId="077EE4F6" w:rsidR="00E12208" w:rsidRPr="00956A3D" w:rsidRDefault="00E12208" w:rsidP="009F1F15">
      <w:pPr>
        <w:pStyle w:val="Default"/>
        <w:spacing w:before="120" w:after="120"/>
        <w:rPr>
          <w:rFonts w:ascii="Arial" w:hAnsi="Arial" w:cs="Arial"/>
          <w:b/>
          <w:sz w:val="22"/>
          <w:szCs w:val="22"/>
        </w:rPr>
      </w:pPr>
      <w:r w:rsidRPr="00956A3D">
        <w:rPr>
          <w:rFonts w:ascii="Arial" w:hAnsi="Arial" w:cs="Arial"/>
          <w:b/>
          <w:sz w:val="22"/>
          <w:szCs w:val="22"/>
        </w:rPr>
        <w:t>Communications resources</w:t>
      </w:r>
    </w:p>
    <w:p w14:paraId="5F3157D8" w14:textId="43174AA2" w:rsidR="0030640B" w:rsidRPr="00E84259" w:rsidRDefault="00832E97" w:rsidP="009F1F15">
      <w:pPr>
        <w:pStyle w:val="Default"/>
        <w:spacing w:before="120" w:after="120"/>
        <w:rPr>
          <w:rFonts w:ascii="Arial" w:hAnsi="Arial" w:cs="Arial"/>
          <w:sz w:val="22"/>
          <w:szCs w:val="22"/>
        </w:rPr>
      </w:pPr>
      <w:r w:rsidRPr="00E84259">
        <w:rPr>
          <w:rFonts w:ascii="Arial" w:hAnsi="Arial" w:cs="Arial"/>
          <w:sz w:val="22"/>
          <w:szCs w:val="22"/>
        </w:rPr>
        <w:t>This</w:t>
      </w:r>
      <w:r w:rsidR="003F45A2" w:rsidRPr="00E84259">
        <w:rPr>
          <w:rFonts w:ascii="Arial" w:hAnsi="Arial" w:cs="Arial"/>
          <w:sz w:val="22"/>
          <w:szCs w:val="22"/>
        </w:rPr>
        <w:t xml:space="preserve"> </w:t>
      </w:r>
      <w:r w:rsidR="0024315F" w:rsidRPr="00E84259">
        <w:rPr>
          <w:rFonts w:ascii="Arial" w:hAnsi="Arial" w:cs="Arial"/>
          <w:sz w:val="22"/>
          <w:szCs w:val="22"/>
        </w:rPr>
        <w:t>communications</w:t>
      </w:r>
      <w:r w:rsidR="003F45A2" w:rsidRPr="00E84259">
        <w:rPr>
          <w:rFonts w:ascii="Arial" w:hAnsi="Arial" w:cs="Arial"/>
          <w:sz w:val="22"/>
          <w:szCs w:val="22"/>
        </w:rPr>
        <w:t xml:space="preserve"> </w:t>
      </w:r>
      <w:r w:rsidR="0024315F" w:rsidRPr="00E84259">
        <w:rPr>
          <w:rFonts w:ascii="Arial" w:hAnsi="Arial" w:cs="Arial"/>
          <w:sz w:val="22"/>
          <w:szCs w:val="22"/>
        </w:rPr>
        <w:t>pack</w:t>
      </w:r>
      <w:r w:rsidR="003F45A2" w:rsidRPr="00E84259">
        <w:rPr>
          <w:rFonts w:ascii="Arial" w:hAnsi="Arial" w:cs="Arial"/>
          <w:sz w:val="22"/>
          <w:szCs w:val="22"/>
        </w:rPr>
        <w:t xml:space="preserve"> </w:t>
      </w:r>
      <w:r w:rsidRPr="00E84259">
        <w:rPr>
          <w:rFonts w:ascii="Arial" w:hAnsi="Arial" w:cs="Arial"/>
          <w:sz w:val="22"/>
          <w:szCs w:val="22"/>
        </w:rPr>
        <w:t>includes</w:t>
      </w:r>
      <w:r w:rsidR="003F45A2" w:rsidRPr="00E84259">
        <w:rPr>
          <w:rFonts w:ascii="Arial" w:hAnsi="Arial" w:cs="Arial"/>
          <w:sz w:val="22"/>
          <w:szCs w:val="22"/>
        </w:rPr>
        <w:t xml:space="preserve"> </w:t>
      </w:r>
      <w:r w:rsidR="005F29B3" w:rsidRPr="00E84259">
        <w:rPr>
          <w:rFonts w:ascii="Arial" w:hAnsi="Arial" w:cs="Arial"/>
          <w:sz w:val="22"/>
          <w:szCs w:val="22"/>
        </w:rPr>
        <w:t>information</w:t>
      </w:r>
      <w:r w:rsidR="003F45A2" w:rsidRPr="00E84259">
        <w:rPr>
          <w:rFonts w:ascii="Arial" w:hAnsi="Arial" w:cs="Arial"/>
          <w:sz w:val="22"/>
          <w:szCs w:val="22"/>
        </w:rPr>
        <w:t xml:space="preserve"> </w:t>
      </w:r>
      <w:r w:rsidR="005F29B3" w:rsidRPr="00E84259">
        <w:rPr>
          <w:rFonts w:ascii="Arial" w:hAnsi="Arial" w:cs="Arial"/>
          <w:sz w:val="22"/>
          <w:szCs w:val="22"/>
        </w:rPr>
        <w:t>and</w:t>
      </w:r>
      <w:r w:rsidR="003F45A2" w:rsidRPr="00E84259">
        <w:rPr>
          <w:rFonts w:ascii="Arial" w:hAnsi="Arial" w:cs="Arial"/>
          <w:sz w:val="22"/>
          <w:szCs w:val="22"/>
        </w:rPr>
        <w:t xml:space="preserve"> </w:t>
      </w:r>
      <w:r w:rsidRPr="00E84259">
        <w:rPr>
          <w:rFonts w:ascii="Arial" w:hAnsi="Arial" w:cs="Arial"/>
          <w:sz w:val="22"/>
          <w:szCs w:val="22"/>
        </w:rPr>
        <w:t>sample</w:t>
      </w:r>
      <w:r w:rsidR="003F45A2" w:rsidRPr="00E84259">
        <w:rPr>
          <w:rFonts w:ascii="Arial" w:hAnsi="Arial" w:cs="Arial"/>
          <w:sz w:val="22"/>
          <w:szCs w:val="22"/>
        </w:rPr>
        <w:t xml:space="preserve"> </w:t>
      </w:r>
      <w:r w:rsidRPr="00E84259">
        <w:rPr>
          <w:rFonts w:ascii="Arial" w:hAnsi="Arial" w:cs="Arial"/>
          <w:sz w:val="22"/>
          <w:szCs w:val="22"/>
        </w:rPr>
        <w:t>text</w:t>
      </w:r>
      <w:r w:rsidR="003F45A2" w:rsidRPr="00E84259">
        <w:rPr>
          <w:rFonts w:ascii="Arial" w:hAnsi="Arial" w:cs="Arial"/>
          <w:sz w:val="22"/>
          <w:szCs w:val="22"/>
        </w:rPr>
        <w:t xml:space="preserve"> </w:t>
      </w:r>
      <w:r w:rsidRPr="00E84259">
        <w:rPr>
          <w:rFonts w:ascii="Arial" w:hAnsi="Arial" w:cs="Arial"/>
          <w:sz w:val="22"/>
          <w:szCs w:val="22"/>
        </w:rPr>
        <w:t>you</w:t>
      </w:r>
      <w:r w:rsidR="003F45A2" w:rsidRPr="00E84259">
        <w:rPr>
          <w:rFonts w:ascii="Arial" w:hAnsi="Arial" w:cs="Arial"/>
          <w:sz w:val="22"/>
          <w:szCs w:val="22"/>
        </w:rPr>
        <w:t xml:space="preserve"> </w:t>
      </w:r>
      <w:r w:rsidRPr="00E84259">
        <w:rPr>
          <w:rFonts w:ascii="Arial" w:hAnsi="Arial" w:cs="Arial"/>
          <w:sz w:val="22"/>
          <w:szCs w:val="22"/>
        </w:rPr>
        <w:t>can</w:t>
      </w:r>
      <w:r w:rsidR="003F45A2" w:rsidRPr="00E84259">
        <w:rPr>
          <w:rFonts w:ascii="Arial" w:hAnsi="Arial" w:cs="Arial"/>
          <w:sz w:val="22"/>
          <w:szCs w:val="22"/>
        </w:rPr>
        <w:t xml:space="preserve"> </w:t>
      </w:r>
      <w:r w:rsidRPr="00E84259">
        <w:rPr>
          <w:rFonts w:ascii="Arial" w:hAnsi="Arial" w:cs="Arial"/>
          <w:sz w:val="22"/>
          <w:szCs w:val="22"/>
        </w:rPr>
        <w:t>use</w:t>
      </w:r>
      <w:r w:rsidR="003F45A2" w:rsidRPr="00E84259">
        <w:rPr>
          <w:rFonts w:ascii="Arial" w:hAnsi="Arial" w:cs="Arial"/>
          <w:sz w:val="22"/>
          <w:szCs w:val="22"/>
        </w:rPr>
        <w:t xml:space="preserve"> </w:t>
      </w:r>
      <w:r w:rsidRPr="00E84259">
        <w:rPr>
          <w:rFonts w:ascii="Arial" w:hAnsi="Arial" w:cs="Arial"/>
          <w:sz w:val="22"/>
          <w:szCs w:val="22"/>
        </w:rPr>
        <w:t>to</w:t>
      </w:r>
      <w:r w:rsidR="003F45A2" w:rsidRPr="00E84259">
        <w:rPr>
          <w:rFonts w:ascii="Arial" w:hAnsi="Arial" w:cs="Arial"/>
          <w:sz w:val="22"/>
          <w:szCs w:val="22"/>
        </w:rPr>
        <w:t xml:space="preserve"> </w:t>
      </w:r>
      <w:r w:rsidRPr="00E84259">
        <w:rPr>
          <w:rFonts w:ascii="Arial" w:hAnsi="Arial" w:cs="Arial"/>
          <w:sz w:val="22"/>
          <w:szCs w:val="22"/>
        </w:rPr>
        <w:t>promote</w:t>
      </w:r>
      <w:r w:rsidR="003F45A2" w:rsidRPr="00E84259">
        <w:rPr>
          <w:rFonts w:ascii="Arial" w:hAnsi="Arial" w:cs="Arial"/>
          <w:sz w:val="22"/>
          <w:szCs w:val="22"/>
        </w:rPr>
        <w:t xml:space="preserve"> </w:t>
      </w:r>
      <w:r w:rsidR="0030640B" w:rsidRPr="00E84259">
        <w:rPr>
          <w:rFonts w:ascii="Arial" w:hAnsi="Arial" w:cs="Arial"/>
          <w:sz w:val="22"/>
          <w:szCs w:val="22"/>
        </w:rPr>
        <w:t>Free</w:t>
      </w:r>
      <w:r w:rsidR="003F45A2" w:rsidRPr="00E84259">
        <w:rPr>
          <w:rFonts w:ascii="Arial" w:hAnsi="Arial" w:cs="Arial"/>
          <w:sz w:val="22"/>
          <w:szCs w:val="22"/>
        </w:rPr>
        <w:t xml:space="preserve"> </w:t>
      </w:r>
      <w:r w:rsidR="0030640B" w:rsidRPr="00E84259">
        <w:rPr>
          <w:rFonts w:ascii="Arial" w:hAnsi="Arial" w:cs="Arial"/>
          <w:sz w:val="22"/>
          <w:szCs w:val="22"/>
        </w:rPr>
        <w:t>Kinder</w:t>
      </w:r>
      <w:r w:rsidR="003F45A2" w:rsidRPr="00E84259">
        <w:rPr>
          <w:rFonts w:ascii="Arial" w:hAnsi="Arial" w:cs="Arial"/>
          <w:sz w:val="22"/>
          <w:szCs w:val="22"/>
        </w:rPr>
        <w:t xml:space="preserve"> </w:t>
      </w:r>
      <w:r w:rsidR="0030640B" w:rsidRPr="00E84259">
        <w:rPr>
          <w:rFonts w:ascii="Arial" w:hAnsi="Arial" w:cs="Arial"/>
          <w:sz w:val="22"/>
          <w:szCs w:val="22"/>
        </w:rPr>
        <w:t>at</w:t>
      </w:r>
      <w:r w:rsidR="003F45A2" w:rsidRPr="00E84259">
        <w:rPr>
          <w:rFonts w:ascii="Arial" w:hAnsi="Arial" w:cs="Arial"/>
          <w:sz w:val="22"/>
          <w:szCs w:val="22"/>
        </w:rPr>
        <w:t xml:space="preserve"> </w:t>
      </w:r>
      <w:r w:rsidR="00782A48" w:rsidRPr="00E84259">
        <w:rPr>
          <w:rFonts w:ascii="Arial" w:hAnsi="Arial" w:cs="Arial"/>
          <w:sz w:val="22"/>
          <w:szCs w:val="22"/>
        </w:rPr>
        <w:t>your</w:t>
      </w:r>
      <w:r w:rsidR="003F45A2" w:rsidRPr="00E84259">
        <w:rPr>
          <w:rFonts w:ascii="Arial" w:hAnsi="Arial" w:cs="Arial"/>
          <w:sz w:val="22"/>
          <w:szCs w:val="22"/>
        </w:rPr>
        <w:t xml:space="preserve"> </w:t>
      </w:r>
      <w:r w:rsidR="00782A48" w:rsidRPr="00E84259">
        <w:rPr>
          <w:rFonts w:ascii="Arial" w:hAnsi="Arial" w:cs="Arial"/>
          <w:sz w:val="22"/>
          <w:szCs w:val="22"/>
        </w:rPr>
        <w:t>service</w:t>
      </w:r>
      <w:r w:rsidR="0025178F">
        <w:rPr>
          <w:rFonts w:ascii="Arial" w:hAnsi="Arial" w:cs="Arial"/>
          <w:sz w:val="22"/>
          <w:szCs w:val="22"/>
        </w:rPr>
        <w:t>:</w:t>
      </w:r>
    </w:p>
    <w:p w14:paraId="0E97723C" w14:textId="0E6D9F98" w:rsidR="0030640B" w:rsidRDefault="009F1F15" w:rsidP="006F60D9">
      <w:pPr>
        <w:pStyle w:val="ListParagraph"/>
        <w:numPr>
          <w:ilvl w:val="0"/>
          <w:numId w:val="2"/>
        </w:numPr>
        <w:spacing w:after="120" w:line="247" w:lineRule="auto"/>
        <w:jc w:val="both"/>
        <w:rPr>
          <w:rFonts w:ascii="Arial" w:eastAsia="Times New Roman" w:hAnsi="Arial" w:cs="Arial"/>
          <w:lang w:eastAsia="en-AU"/>
        </w:rPr>
      </w:pPr>
      <w:r w:rsidRPr="00E84259">
        <w:rPr>
          <w:rFonts w:ascii="Arial" w:eastAsia="Times New Roman" w:hAnsi="Arial" w:cs="Arial"/>
          <w:lang w:eastAsia="en-AU"/>
        </w:rPr>
        <w:t>a</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template</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letter</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to</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families</w:t>
      </w:r>
      <w:r w:rsidR="003F45A2" w:rsidRPr="00E84259">
        <w:rPr>
          <w:rFonts w:ascii="Arial" w:eastAsia="Times New Roman" w:hAnsi="Arial" w:cs="Arial"/>
          <w:lang w:eastAsia="en-AU"/>
        </w:rPr>
        <w:t xml:space="preserve"> </w:t>
      </w:r>
      <w:r w:rsidRPr="00E84259">
        <w:rPr>
          <w:rFonts w:ascii="Arial" w:eastAsia="Times New Roman" w:hAnsi="Arial" w:cs="Arial"/>
          <w:lang w:eastAsia="en-AU"/>
        </w:rPr>
        <w:t>that</w:t>
      </w:r>
      <w:r w:rsidR="003F45A2" w:rsidRPr="00E84259">
        <w:rPr>
          <w:rFonts w:ascii="Arial" w:eastAsia="Times New Roman" w:hAnsi="Arial" w:cs="Arial"/>
          <w:lang w:eastAsia="en-AU"/>
        </w:rPr>
        <w:t xml:space="preserve"> </w:t>
      </w:r>
      <w:r w:rsidRPr="00E84259">
        <w:rPr>
          <w:rFonts w:ascii="Arial" w:eastAsia="Times New Roman" w:hAnsi="Arial" w:cs="Arial"/>
          <w:lang w:eastAsia="en-AU"/>
        </w:rPr>
        <w:t>have</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children</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enrolled</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in</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a</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Free</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Kinder</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program</w:t>
      </w:r>
      <w:r w:rsidR="003F45A2" w:rsidRPr="00E84259">
        <w:rPr>
          <w:rFonts w:ascii="Arial" w:eastAsia="Times New Roman" w:hAnsi="Arial" w:cs="Arial"/>
          <w:lang w:eastAsia="en-AU"/>
        </w:rPr>
        <w:t xml:space="preserve"> </w:t>
      </w:r>
    </w:p>
    <w:p w14:paraId="387FAC38" w14:textId="05295473" w:rsidR="007B7F57" w:rsidRPr="00956A3D" w:rsidRDefault="007B7F57" w:rsidP="006F60D9">
      <w:pPr>
        <w:pStyle w:val="ListParagraph"/>
        <w:numPr>
          <w:ilvl w:val="0"/>
          <w:numId w:val="2"/>
        </w:numPr>
        <w:spacing w:after="120" w:line="247" w:lineRule="auto"/>
        <w:ind w:right="544"/>
        <w:jc w:val="both"/>
        <w:rPr>
          <w:rFonts w:ascii="Arial" w:eastAsia="Times New Roman" w:hAnsi="Arial" w:cs="Arial"/>
          <w:lang w:eastAsia="en-AU"/>
        </w:rPr>
      </w:pPr>
      <w:r w:rsidRPr="00E84259">
        <w:rPr>
          <w:rFonts w:ascii="Arial" w:eastAsia="Times New Roman" w:hAnsi="Arial" w:cs="Arial"/>
          <w:lang w:eastAsia="en-AU"/>
        </w:rPr>
        <w:t xml:space="preserve">a factsheet, </w:t>
      </w:r>
      <w:bookmarkStart w:id="6" w:name="_Hlk129280555"/>
      <w:r w:rsidRPr="00E84259">
        <w:rPr>
          <w:rFonts w:ascii="Arial" w:eastAsia="Times New Roman" w:hAnsi="Arial" w:cs="Arial"/>
          <w:lang w:eastAsia="en-AU"/>
        </w:rPr>
        <w:t xml:space="preserve">‘Advice for families: Free Kinder in </w:t>
      </w:r>
      <w:bookmarkEnd w:id="6"/>
      <w:r>
        <w:rPr>
          <w:rFonts w:ascii="Arial" w:eastAsia="Times New Roman" w:hAnsi="Arial" w:cs="Arial"/>
          <w:lang w:eastAsia="en-AU"/>
        </w:rPr>
        <w:t>sessional services</w:t>
      </w:r>
      <w:r w:rsidR="00956A3D">
        <w:rPr>
          <w:rFonts w:ascii="Arial" w:eastAsia="Times New Roman" w:hAnsi="Arial" w:cs="Arial"/>
          <w:lang w:eastAsia="en-AU"/>
        </w:rPr>
        <w:t>’</w:t>
      </w:r>
      <w:r w:rsidRPr="00E84259">
        <w:rPr>
          <w:rFonts w:ascii="Arial" w:eastAsia="Times New Roman" w:hAnsi="Arial" w:cs="Arial"/>
          <w:lang w:eastAsia="en-AU"/>
        </w:rPr>
        <w:t xml:space="preserve">, which is also available for download </w:t>
      </w:r>
      <w:r>
        <w:rPr>
          <w:rFonts w:ascii="Arial" w:eastAsia="Times New Roman" w:hAnsi="Arial" w:cs="Arial"/>
          <w:lang w:eastAsia="en-AU"/>
        </w:rPr>
        <w:t xml:space="preserve">along with translated </w:t>
      </w:r>
      <w:r w:rsidRPr="00116A01">
        <w:rPr>
          <w:rFonts w:ascii="Arial" w:eastAsia="Times New Roman" w:hAnsi="Arial" w:cs="Arial"/>
          <w:lang w:eastAsia="en-AU"/>
        </w:rPr>
        <w:t>versions</w:t>
      </w:r>
      <w:r w:rsidR="00273F13">
        <w:rPr>
          <w:rFonts w:ascii="Arial" w:eastAsia="Times New Roman" w:hAnsi="Arial" w:cs="Arial"/>
          <w:lang w:eastAsia="en-AU"/>
        </w:rPr>
        <w:t>.</w:t>
      </w:r>
    </w:p>
    <w:p w14:paraId="40D493A5" w14:textId="24CFF2D9" w:rsidR="0030640B" w:rsidRPr="00E84259" w:rsidRDefault="009F1F15" w:rsidP="006F60D9">
      <w:pPr>
        <w:pStyle w:val="ListParagraph"/>
        <w:numPr>
          <w:ilvl w:val="0"/>
          <w:numId w:val="2"/>
        </w:numPr>
        <w:spacing w:after="120" w:line="247" w:lineRule="auto"/>
        <w:jc w:val="both"/>
        <w:rPr>
          <w:rFonts w:ascii="Arial" w:eastAsia="Times New Roman" w:hAnsi="Arial" w:cs="Arial"/>
          <w:lang w:eastAsia="en-AU"/>
        </w:rPr>
      </w:pPr>
      <w:r w:rsidRPr="00E84259">
        <w:rPr>
          <w:rFonts w:ascii="Arial" w:eastAsia="Times New Roman" w:hAnsi="Arial" w:cs="Arial"/>
          <w:lang w:eastAsia="en-AU"/>
        </w:rPr>
        <w:t>t</w:t>
      </w:r>
      <w:r w:rsidR="0030640B" w:rsidRPr="00E84259">
        <w:rPr>
          <w:rFonts w:ascii="Arial" w:eastAsia="Times New Roman" w:hAnsi="Arial" w:cs="Arial"/>
          <w:lang w:eastAsia="en-AU"/>
        </w:rPr>
        <w:t>alking</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points</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to</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assist</w:t>
      </w:r>
      <w:r w:rsidR="003F45A2" w:rsidRPr="00E84259">
        <w:rPr>
          <w:rFonts w:ascii="Arial" w:eastAsia="Times New Roman" w:hAnsi="Arial" w:cs="Arial"/>
          <w:lang w:eastAsia="en-AU"/>
        </w:rPr>
        <w:t xml:space="preserve"> </w:t>
      </w:r>
      <w:r w:rsidRPr="00E84259">
        <w:rPr>
          <w:rFonts w:ascii="Arial" w:eastAsia="Times New Roman" w:hAnsi="Arial" w:cs="Arial"/>
          <w:lang w:eastAsia="en-AU"/>
        </w:rPr>
        <w:t>with</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conversations</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with</w:t>
      </w:r>
      <w:r w:rsidR="003F45A2" w:rsidRPr="00E84259">
        <w:rPr>
          <w:rFonts w:ascii="Arial" w:eastAsia="Times New Roman" w:hAnsi="Arial" w:cs="Arial"/>
          <w:lang w:eastAsia="en-AU"/>
        </w:rPr>
        <w:t xml:space="preserve"> </w:t>
      </w:r>
      <w:r w:rsidR="0030640B" w:rsidRPr="00E84259">
        <w:rPr>
          <w:rFonts w:ascii="Arial" w:eastAsia="Times New Roman" w:hAnsi="Arial" w:cs="Arial"/>
          <w:lang w:eastAsia="en-AU"/>
        </w:rPr>
        <w:t>families</w:t>
      </w:r>
      <w:r w:rsidR="003F45A2" w:rsidRPr="00E84259">
        <w:rPr>
          <w:rFonts w:ascii="Arial" w:eastAsia="Times New Roman" w:hAnsi="Arial" w:cs="Arial"/>
          <w:lang w:eastAsia="en-AU"/>
        </w:rPr>
        <w:t xml:space="preserve"> </w:t>
      </w:r>
    </w:p>
    <w:p w14:paraId="11BB6A2C" w14:textId="214F255C" w:rsidR="00832E97" w:rsidRPr="00E84259" w:rsidRDefault="00832E97" w:rsidP="006F60D9">
      <w:pPr>
        <w:pStyle w:val="ListParagraph"/>
        <w:numPr>
          <w:ilvl w:val="0"/>
          <w:numId w:val="2"/>
        </w:numPr>
        <w:spacing w:after="120" w:line="247" w:lineRule="auto"/>
        <w:jc w:val="both"/>
        <w:rPr>
          <w:rFonts w:ascii="Arial" w:eastAsia="Times New Roman" w:hAnsi="Arial" w:cs="Arial"/>
          <w:lang w:eastAsia="en-AU"/>
        </w:rPr>
      </w:pPr>
      <w:r w:rsidRPr="00E84259">
        <w:rPr>
          <w:rFonts w:ascii="Arial" w:eastAsia="Times New Roman" w:hAnsi="Arial" w:cs="Arial"/>
          <w:lang w:eastAsia="en-AU"/>
        </w:rPr>
        <w:t>content</w:t>
      </w:r>
      <w:r w:rsidR="003F45A2" w:rsidRPr="00E84259">
        <w:rPr>
          <w:rFonts w:ascii="Arial" w:eastAsia="Times New Roman" w:hAnsi="Arial" w:cs="Arial"/>
          <w:lang w:eastAsia="en-AU"/>
        </w:rPr>
        <w:t xml:space="preserve"> </w:t>
      </w:r>
      <w:r w:rsidRPr="00E84259">
        <w:rPr>
          <w:rFonts w:ascii="Arial" w:eastAsia="Times New Roman" w:hAnsi="Arial" w:cs="Arial"/>
          <w:lang w:eastAsia="en-AU"/>
        </w:rPr>
        <w:t>you</w:t>
      </w:r>
      <w:r w:rsidR="003F45A2" w:rsidRPr="00E84259">
        <w:rPr>
          <w:rFonts w:ascii="Arial" w:eastAsia="Times New Roman" w:hAnsi="Arial" w:cs="Arial"/>
          <w:lang w:eastAsia="en-AU"/>
        </w:rPr>
        <w:t xml:space="preserve"> </w:t>
      </w:r>
      <w:r w:rsidRPr="00E84259">
        <w:rPr>
          <w:rFonts w:ascii="Arial" w:eastAsia="Times New Roman" w:hAnsi="Arial" w:cs="Arial"/>
          <w:lang w:eastAsia="en-AU"/>
        </w:rPr>
        <w:t>can</w:t>
      </w:r>
      <w:r w:rsidR="003F45A2" w:rsidRPr="00E84259">
        <w:rPr>
          <w:rFonts w:ascii="Arial" w:eastAsia="Times New Roman" w:hAnsi="Arial" w:cs="Arial"/>
          <w:lang w:eastAsia="en-AU"/>
        </w:rPr>
        <w:t xml:space="preserve"> </w:t>
      </w:r>
      <w:r w:rsidRPr="00E84259">
        <w:rPr>
          <w:rFonts w:ascii="Arial" w:eastAsia="Times New Roman" w:hAnsi="Arial" w:cs="Arial"/>
          <w:lang w:eastAsia="en-AU"/>
        </w:rPr>
        <w:t>use</w:t>
      </w:r>
      <w:r w:rsidR="003F45A2" w:rsidRPr="00E84259">
        <w:rPr>
          <w:rFonts w:ascii="Arial" w:eastAsia="Times New Roman" w:hAnsi="Arial" w:cs="Arial"/>
          <w:lang w:eastAsia="en-AU"/>
        </w:rPr>
        <w:t xml:space="preserve"> </w:t>
      </w:r>
      <w:r w:rsidRPr="00E84259">
        <w:rPr>
          <w:rFonts w:ascii="Arial" w:eastAsia="Times New Roman" w:hAnsi="Arial" w:cs="Arial"/>
          <w:lang w:eastAsia="en-AU"/>
        </w:rPr>
        <w:t>on</w:t>
      </w:r>
      <w:r w:rsidR="003F45A2" w:rsidRPr="00E84259">
        <w:rPr>
          <w:rFonts w:ascii="Arial" w:eastAsia="Times New Roman" w:hAnsi="Arial" w:cs="Arial"/>
          <w:lang w:eastAsia="en-AU"/>
        </w:rPr>
        <w:t xml:space="preserve"> </w:t>
      </w:r>
      <w:r w:rsidRPr="00E84259">
        <w:rPr>
          <w:rFonts w:ascii="Arial" w:eastAsia="Times New Roman" w:hAnsi="Arial" w:cs="Arial"/>
          <w:lang w:eastAsia="en-AU"/>
        </w:rPr>
        <w:t>your</w:t>
      </w:r>
      <w:r w:rsidR="003F45A2" w:rsidRPr="00E84259">
        <w:rPr>
          <w:rFonts w:ascii="Arial" w:eastAsia="Times New Roman" w:hAnsi="Arial" w:cs="Arial"/>
          <w:lang w:eastAsia="en-AU"/>
        </w:rPr>
        <w:t xml:space="preserve"> </w:t>
      </w:r>
      <w:r w:rsidRPr="00E84259">
        <w:rPr>
          <w:rFonts w:ascii="Arial" w:eastAsia="Times New Roman" w:hAnsi="Arial" w:cs="Arial"/>
          <w:lang w:eastAsia="en-AU"/>
        </w:rPr>
        <w:t>website/newsletter/</w:t>
      </w:r>
      <w:r w:rsidR="00E12208">
        <w:rPr>
          <w:rFonts w:ascii="Arial" w:eastAsia="Times New Roman" w:hAnsi="Arial" w:cs="Arial"/>
          <w:lang w:eastAsia="en-AU"/>
        </w:rPr>
        <w:t xml:space="preserve">social media </w:t>
      </w:r>
      <w:r w:rsidRPr="00E84259">
        <w:rPr>
          <w:rFonts w:ascii="Arial" w:eastAsia="Times New Roman" w:hAnsi="Arial" w:cs="Arial"/>
          <w:lang w:eastAsia="en-AU"/>
        </w:rPr>
        <w:t>platform</w:t>
      </w:r>
      <w:r w:rsidR="003F45A2" w:rsidRPr="00E84259">
        <w:rPr>
          <w:rFonts w:ascii="Arial" w:eastAsia="Times New Roman" w:hAnsi="Arial" w:cs="Arial"/>
          <w:lang w:eastAsia="en-AU"/>
        </w:rPr>
        <w:t xml:space="preserve"> </w:t>
      </w:r>
    </w:p>
    <w:p w14:paraId="3DAFA21B" w14:textId="0F4F9C4B" w:rsidR="002F4F53" w:rsidRPr="00E84259" w:rsidRDefault="002F4F53" w:rsidP="006F60D9">
      <w:pPr>
        <w:pStyle w:val="ListParagraph"/>
        <w:numPr>
          <w:ilvl w:val="0"/>
          <w:numId w:val="2"/>
        </w:numPr>
        <w:spacing w:after="120" w:line="242" w:lineRule="auto"/>
        <w:jc w:val="both"/>
        <w:rPr>
          <w:rFonts w:ascii="Arial" w:hAnsi="Arial" w:cs="Arial"/>
        </w:rPr>
      </w:pPr>
      <w:r w:rsidRPr="00E84259">
        <w:rPr>
          <w:rFonts w:ascii="Arial" w:hAnsi="Arial" w:cs="Arial"/>
        </w:rPr>
        <w:t>social</w:t>
      </w:r>
      <w:r w:rsidR="003F45A2" w:rsidRPr="00E84259">
        <w:rPr>
          <w:rFonts w:ascii="Arial" w:hAnsi="Arial" w:cs="Arial"/>
        </w:rPr>
        <w:t xml:space="preserve"> </w:t>
      </w:r>
      <w:r w:rsidRPr="00E84259">
        <w:rPr>
          <w:rFonts w:ascii="Arial" w:hAnsi="Arial" w:cs="Arial"/>
        </w:rPr>
        <w:t>media</w:t>
      </w:r>
      <w:r w:rsidR="003F45A2" w:rsidRPr="00E84259">
        <w:rPr>
          <w:rFonts w:ascii="Arial" w:hAnsi="Arial" w:cs="Arial"/>
        </w:rPr>
        <w:t xml:space="preserve"> </w:t>
      </w:r>
      <w:r w:rsidRPr="00E84259">
        <w:rPr>
          <w:rFonts w:ascii="Arial" w:hAnsi="Arial" w:cs="Arial"/>
        </w:rPr>
        <w:t>materials,</w:t>
      </w:r>
      <w:r w:rsidR="003F45A2" w:rsidRPr="00E84259">
        <w:rPr>
          <w:rFonts w:ascii="Arial" w:hAnsi="Arial" w:cs="Arial"/>
        </w:rPr>
        <w:t xml:space="preserve"> </w:t>
      </w:r>
      <w:r w:rsidRPr="00E84259">
        <w:rPr>
          <w:rFonts w:ascii="Arial" w:hAnsi="Arial" w:cs="Arial"/>
        </w:rPr>
        <w:t>email</w:t>
      </w:r>
      <w:r w:rsidR="003F45A2" w:rsidRPr="00E84259">
        <w:rPr>
          <w:rFonts w:ascii="Arial" w:hAnsi="Arial" w:cs="Arial"/>
        </w:rPr>
        <w:t xml:space="preserve"> </w:t>
      </w:r>
      <w:r w:rsidRPr="00E84259">
        <w:rPr>
          <w:rFonts w:ascii="Arial" w:hAnsi="Arial" w:cs="Arial"/>
        </w:rPr>
        <w:t>banners</w:t>
      </w:r>
      <w:r w:rsidR="003F45A2" w:rsidRPr="00E84259">
        <w:rPr>
          <w:rFonts w:ascii="Arial" w:hAnsi="Arial" w:cs="Arial"/>
        </w:rPr>
        <w:t xml:space="preserve"> </w:t>
      </w:r>
      <w:r w:rsidRPr="00E84259">
        <w:rPr>
          <w:rFonts w:ascii="Arial" w:hAnsi="Arial" w:cs="Arial"/>
        </w:rPr>
        <w:t>and</w:t>
      </w:r>
      <w:r w:rsidR="003F45A2" w:rsidRPr="00E84259">
        <w:rPr>
          <w:rFonts w:ascii="Arial" w:hAnsi="Arial" w:cs="Arial"/>
        </w:rPr>
        <w:t xml:space="preserve"> </w:t>
      </w:r>
      <w:r w:rsidRPr="00E84259">
        <w:rPr>
          <w:rFonts w:ascii="Arial" w:hAnsi="Arial" w:cs="Arial"/>
        </w:rPr>
        <w:t>posters</w:t>
      </w:r>
    </w:p>
    <w:p w14:paraId="5D02A165" w14:textId="407F3E7A" w:rsidR="00E12208" w:rsidRPr="00956A3D" w:rsidRDefault="0030640B" w:rsidP="006F60D9">
      <w:pPr>
        <w:pStyle w:val="ListParagraph"/>
        <w:numPr>
          <w:ilvl w:val="0"/>
          <w:numId w:val="2"/>
        </w:numPr>
        <w:spacing w:after="120" w:line="247" w:lineRule="auto"/>
        <w:jc w:val="both"/>
        <w:rPr>
          <w:rFonts w:ascii="Arial" w:eastAsia="Times New Roman" w:hAnsi="Arial" w:cs="Arial"/>
          <w:lang w:eastAsia="en-AU"/>
        </w:rPr>
      </w:pPr>
      <w:r w:rsidRPr="00E84259">
        <w:rPr>
          <w:rFonts w:ascii="Arial" w:eastAsia="Times New Roman" w:hAnsi="Arial" w:cs="Arial"/>
          <w:lang w:eastAsia="en-AU"/>
        </w:rPr>
        <w:t>further</w:t>
      </w:r>
      <w:r w:rsidR="003F45A2" w:rsidRPr="00E84259">
        <w:rPr>
          <w:rFonts w:ascii="Arial" w:eastAsia="Times New Roman" w:hAnsi="Arial" w:cs="Arial"/>
          <w:lang w:eastAsia="en-AU"/>
        </w:rPr>
        <w:t xml:space="preserve"> </w:t>
      </w:r>
      <w:r w:rsidRPr="00E84259">
        <w:rPr>
          <w:rFonts w:ascii="Arial" w:eastAsia="Times New Roman" w:hAnsi="Arial" w:cs="Arial"/>
          <w:lang w:eastAsia="en-AU"/>
        </w:rPr>
        <w:t>resources,</w:t>
      </w:r>
      <w:r w:rsidR="003F45A2" w:rsidRPr="00E84259">
        <w:rPr>
          <w:rFonts w:ascii="Arial" w:eastAsia="Times New Roman" w:hAnsi="Arial" w:cs="Arial"/>
          <w:lang w:eastAsia="en-AU"/>
        </w:rPr>
        <w:t xml:space="preserve"> </w:t>
      </w:r>
      <w:r w:rsidRPr="00E84259">
        <w:rPr>
          <w:rFonts w:ascii="Arial" w:eastAsia="Times New Roman" w:hAnsi="Arial" w:cs="Arial"/>
          <w:lang w:eastAsia="en-AU"/>
        </w:rPr>
        <w:t>including</w:t>
      </w:r>
      <w:r w:rsidR="003F45A2" w:rsidRPr="00E84259">
        <w:rPr>
          <w:rFonts w:ascii="Arial" w:eastAsia="Times New Roman" w:hAnsi="Arial" w:cs="Arial"/>
          <w:lang w:eastAsia="en-AU"/>
        </w:rPr>
        <w:t xml:space="preserve"> </w:t>
      </w:r>
      <w:r w:rsidRPr="00E84259">
        <w:rPr>
          <w:rFonts w:ascii="Arial" w:eastAsia="Times New Roman" w:hAnsi="Arial" w:cs="Arial"/>
          <w:lang w:eastAsia="en-AU"/>
        </w:rPr>
        <w:t>links</w:t>
      </w:r>
      <w:r w:rsidR="003F45A2" w:rsidRPr="00E84259">
        <w:rPr>
          <w:rFonts w:ascii="Arial" w:eastAsia="Times New Roman" w:hAnsi="Arial" w:cs="Arial"/>
          <w:lang w:eastAsia="en-AU"/>
        </w:rPr>
        <w:t xml:space="preserve"> </w:t>
      </w:r>
      <w:r w:rsidRPr="00E84259">
        <w:rPr>
          <w:rFonts w:ascii="Arial" w:eastAsia="Times New Roman" w:hAnsi="Arial" w:cs="Arial"/>
          <w:lang w:eastAsia="en-AU"/>
        </w:rPr>
        <w:t>to</w:t>
      </w:r>
      <w:r w:rsidR="003F45A2" w:rsidRPr="00E84259">
        <w:rPr>
          <w:rFonts w:ascii="Arial" w:eastAsia="Times New Roman" w:hAnsi="Arial" w:cs="Arial"/>
          <w:lang w:eastAsia="en-AU"/>
        </w:rPr>
        <w:t xml:space="preserve"> </w:t>
      </w:r>
      <w:r w:rsidRPr="00E84259">
        <w:rPr>
          <w:rFonts w:ascii="Arial" w:eastAsia="Times New Roman" w:hAnsi="Arial" w:cs="Arial"/>
          <w:lang w:eastAsia="en-AU"/>
        </w:rPr>
        <w:t>translated</w:t>
      </w:r>
      <w:r w:rsidR="003F45A2" w:rsidRPr="00E84259">
        <w:rPr>
          <w:rFonts w:ascii="Arial" w:eastAsia="Times New Roman" w:hAnsi="Arial" w:cs="Arial"/>
          <w:lang w:eastAsia="en-AU"/>
        </w:rPr>
        <w:t xml:space="preserve"> </w:t>
      </w:r>
      <w:r w:rsidRPr="00E84259">
        <w:rPr>
          <w:rFonts w:ascii="Arial" w:eastAsia="Times New Roman" w:hAnsi="Arial" w:cs="Arial"/>
          <w:lang w:eastAsia="en-AU"/>
        </w:rPr>
        <w:t>materials.</w:t>
      </w:r>
    </w:p>
    <w:p w14:paraId="45AB2790" w14:textId="6BB42B4D" w:rsidR="00E12208" w:rsidRPr="00956A3D" w:rsidRDefault="00E12208" w:rsidP="002D44EF">
      <w:pPr>
        <w:pStyle w:val="Default"/>
        <w:spacing w:before="120" w:after="120"/>
        <w:rPr>
          <w:rFonts w:ascii="Arial" w:eastAsia="Times New Roman" w:hAnsi="Arial" w:cs="Arial"/>
          <w:b/>
          <w:sz w:val="22"/>
          <w:szCs w:val="22"/>
          <w:lang w:eastAsia="en-AU"/>
        </w:rPr>
      </w:pPr>
      <w:bookmarkStart w:id="7" w:name="_Hlk143613868"/>
      <w:r w:rsidRPr="00956A3D">
        <w:rPr>
          <w:rFonts w:ascii="Arial" w:eastAsia="Times New Roman" w:hAnsi="Arial" w:cs="Arial"/>
          <w:b/>
          <w:sz w:val="22"/>
          <w:szCs w:val="22"/>
          <w:lang w:eastAsia="en-AU"/>
        </w:rPr>
        <w:t>Supporting culturally and linguistically diverse (CALD)</w:t>
      </w:r>
      <w:r w:rsidR="00595CCD" w:rsidRPr="00956A3D">
        <w:rPr>
          <w:rFonts w:ascii="Arial" w:eastAsia="Times New Roman" w:hAnsi="Arial" w:cs="Arial"/>
          <w:b/>
          <w:sz w:val="22"/>
          <w:szCs w:val="22"/>
          <w:lang w:eastAsia="en-AU"/>
        </w:rPr>
        <w:t xml:space="preserve"> families</w:t>
      </w:r>
    </w:p>
    <w:p w14:paraId="1A2C61FC" w14:textId="58A43D35" w:rsidR="00E12208" w:rsidRPr="00312B68" w:rsidRDefault="00E12208" w:rsidP="00E12208">
      <w:pPr>
        <w:spacing w:line="247" w:lineRule="auto"/>
        <w:ind w:right="544"/>
        <w:rPr>
          <w:rFonts w:ascii="Arial" w:eastAsia="Times New Roman" w:hAnsi="Arial" w:cs="Arial"/>
          <w:lang w:eastAsia="en-AU"/>
        </w:rPr>
      </w:pPr>
      <w:r>
        <w:rPr>
          <w:rFonts w:ascii="Arial" w:hAnsi="Arial" w:cs="Arial"/>
        </w:rPr>
        <w:t xml:space="preserve">Translated </w:t>
      </w:r>
      <w:r w:rsidRPr="00EF000B">
        <w:rPr>
          <w:rFonts w:ascii="Arial" w:hAnsi="Arial" w:cs="Arial"/>
        </w:rPr>
        <w:t xml:space="preserve">kindergarten resources </w:t>
      </w:r>
      <w:r>
        <w:rPr>
          <w:rFonts w:ascii="Arial" w:hAnsi="Arial" w:cs="Arial"/>
        </w:rPr>
        <w:t xml:space="preserve">are available </w:t>
      </w:r>
      <w:r w:rsidRPr="00EF000B">
        <w:rPr>
          <w:rFonts w:ascii="Arial" w:hAnsi="Arial" w:cs="Arial"/>
        </w:rPr>
        <w:t xml:space="preserve">to support families in the enrolment process. </w:t>
      </w:r>
      <w:r>
        <w:rPr>
          <w:rFonts w:ascii="Arial" w:eastAsia="Times New Roman" w:hAnsi="Arial" w:cs="Arial"/>
          <w:lang w:eastAsia="en-AU"/>
        </w:rPr>
        <w:t>Y</w:t>
      </w:r>
      <w:r w:rsidRPr="00EF000B">
        <w:rPr>
          <w:rFonts w:ascii="Arial" w:hAnsi="Arial" w:cs="Arial"/>
        </w:rPr>
        <w:t xml:space="preserve">ou </w:t>
      </w:r>
      <w:r>
        <w:rPr>
          <w:rFonts w:ascii="Arial" w:hAnsi="Arial" w:cs="Arial"/>
        </w:rPr>
        <w:t xml:space="preserve">can </w:t>
      </w:r>
      <w:r w:rsidRPr="00EF000B">
        <w:rPr>
          <w:rFonts w:ascii="Arial" w:hAnsi="Arial" w:cs="Arial"/>
        </w:rPr>
        <w:t xml:space="preserve">order </w:t>
      </w:r>
      <w:r w:rsidRPr="001E3AD7">
        <w:rPr>
          <w:rFonts w:ascii="Arial" w:hAnsi="Arial" w:cs="Arial"/>
          <w:szCs w:val="22"/>
        </w:rPr>
        <w:t>complimentary</w:t>
      </w:r>
      <w:r w:rsidRPr="00EF000B">
        <w:rPr>
          <w:rFonts w:ascii="Arial" w:hAnsi="Arial" w:cs="Arial"/>
        </w:rPr>
        <w:t xml:space="preserve"> printed </w:t>
      </w:r>
      <w:r>
        <w:rPr>
          <w:rFonts w:ascii="Arial" w:hAnsi="Arial" w:cs="Arial"/>
        </w:rPr>
        <w:t>copies</w:t>
      </w:r>
      <w:r w:rsidRPr="00EF000B">
        <w:rPr>
          <w:rFonts w:ascii="Arial" w:hAnsi="Arial" w:cs="Arial"/>
        </w:rPr>
        <w:t xml:space="preserve"> </w:t>
      </w:r>
      <w:r>
        <w:rPr>
          <w:rFonts w:ascii="Arial" w:hAnsi="Arial" w:cs="Arial"/>
        </w:rPr>
        <w:t>online at</w:t>
      </w:r>
      <w:r w:rsidRPr="00EF000B">
        <w:rPr>
          <w:rFonts w:ascii="Arial" w:eastAsia="Times New Roman" w:hAnsi="Arial" w:cs="Arial"/>
          <w:lang w:eastAsia="en-AU"/>
        </w:rPr>
        <w:t xml:space="preserve"> </w:t>
      </w:r>
      <w:hyperlink r:id="rId11" w:history="1">
        <w:r w:rsidRPr="00EF000B">
          <w:rPr>
            <w:rStyle w:val="Hyperlink"/>
            <w:rFonts w:ascii="Arial" w:hAnsi="Arial" w:cs="Arial"/>
            <w:szCs w:val="22"/>
          </w:rPr>
          <w:t>Kinder (finsbury.com.au)</w:t>
        </w:r>
      </w:hyperlink>
      <w:r>
        <w:rPr>
          <w:rStyle w:val="Hyperlink"/>
          <w:rFonts w:ascii="Arial" w:hAnsi="Arial" w:cs="Arial"/>
          <w:szCs w:val="22"/>
        </w:rPr>
        <w:t xml:space="preserve"> </w:t>
      </w:r>
      <w:r w:rsidR="007B7F57" w:rsidRPr="00C007A4">
        <w:rPr>
          <w:rFonts w:ascii="Arial" w:hAnsi="Arial" w:cs="Arial"/>
        </w:rPr>
        <w:t xml:space="preserve">for use in your </w:t>
      </w:r>
      <w:r w:rsidRPr="00C007A4" w:rsidDel="007B7F57">
        <w:rPr>
          <w:rFonts w:ascii="Arial" w:hAnsi="Arial" w:cs="Arial"/>
        </w:rPr>
        <w:t>community</w:t>
      </w:r>
      <w:r w:rsidRPr="00EF000B">
        <w:rPr>
          <w:rFonts w:ascii="Arial" w:hAnsi="Arial" w:cs="Arial"/>
        </w:rPr>
        <w:t>.</w:t>
      </w:r>
    </w:p>
    <w:p w14:paraId="03992E9B" w14:textId="55702B71" w:rsidR="00A32A54" w:rsidRPr="002D44EF" w:rsidRDefault="00A32A54" w:rsidP="689092B0">
      <w:pPr>
        <w:pStyle w:val="Default"/>
        <w:spacing w:before="120" w:after="120"/>
        <w:rPr>
          <w:rFonts w:ascii="Arial" w:hAnsi="Arial" w:cs="Arial"/>
          <w:sz w:val="22"/>
          <w:szCs w:val="22"/>
          <w:lang w:val="en-GB"/>
        </w:rPr>
      </w:pPr>
      <w:r w:rsidRPr="689092B0">
        <w:rPr>
          <w:rFonts w:ascii="Arial" w:hAnsi="Arial" w:cs="Arial"/>
          <w:sz w:val="22"/>
          <w:szCs w:val="22"/>
          <w:lang w:val="en-GB"/>
        </w:rPr>
        <w:t>More information about supporting</w:t>
      </w:r>
      <w:r w:rsidR="00E12208" w:rsidRPr="689092B0">
        <w:rPr>
          <w:rFonts w:ascii="Arial" w:hAnsi="Arial" w:cs="Arial"/>
          <w:sz w:val="22"/>
          <w:szCs w:val="22"/>
          <w:lang w:val="en-GB"/>
        </w:rPr>
        <w:t xml:space="preserve"> CALD</w:t>
      </w:r>
      <w:r w:rsidRPr="689092B0">
        <w:rPr>
          <w:rFonts w:ascii="Arial" w:hAnsi="Arial" w:cs="Arial"/>
          <w:sz w:val="22"/>
          <w:szCs w:val="22"/>
          <w:lang w:val="en-GB"/>
        </w:rPr>
        <w:t xml:space="preserve"> families to </w:t>
      </w:r>
      <w:r w:rsidR="00E12208" w:rsidRPr="689092B0">
        <w:rPr>
          <w:rFonts w:ascii="Arial" w:hAnsi="Arial" w:cs="Arial"/>
          <w:sz w:val="22"/>
          <w:szCs w:val="22"/>
          <w:lang w:val="en-GB"/>
        </w:rPr>
        <w:t xml:space="preserve">participate in kindergarten </w:t>
      </w:r>
      <w:r w:rsidRPr="689092B0">
        <w:rPr>
          <w:rFonts w:ascii="Arial" w:hAnsi="Arial" w:cs="Arial"/>
          <w:sz w:val="22"/>
          <w:szCs w:val="22"/>
          <w:lang w:val="en-GB"/>
        </w:rPr>
        <w:t xml:space="preserve">is available on our </w:t>
      </w:r>
      <w:hyperlink r:id="rId12">
        <w:r w:rsidR="00E12208" w:rsidRPr="689092B0">
          <w:rPr>
            <w:rStyle w:val="Hyperlink"/>
            <w:rFonts w:ascii="Arial" w:hAnsi="Arial" w:cs="Arial"/>
            <w:sz w:val="22"/>
            <w:szCs w:val="22"/>
            <w:lang w:val="en-GB"/>
          </w:rPr>
          <w:t>website</w:t>
        </w:r>
      </w:hyperlink>
      <w:r w:rsidRPr="689092B0">
        <w:rPr>
          <w:rFonts w:ascii="Arial" w:hAnsi="Arial" w:cs="Arial"/>
          <w:sz w:val="22"/>
          <w:szCs w:val="22"/>
          <w:lang w:val="en-GB"/>
        </w:rPr>
        <w:t>, including translated resources and videos and interpreter services.</w:t>
      </w:r>
    </w:p>
    <w:bookmarkEnd w:id="7"/>
    <w:p w14:paraId="332B34BB" w14:textId="27C75878" w:rsidR="00832E97" w:rsidRPr="00E84259" w:rsidRDefault="00832E97" w:rsidP="00AA1835">
      <w:pPr>
        <w:spacing w:after="0"/>
        <w:contextualSpacing/>
        <w:rPr>
          <w:rFonts w:ascii="Arial" w:hAnsi="Arial" w:cs="Arial"/>
          <w:szCs w:val="22"/>
        </w:rPr>
      </w:pPr>
      <w:r w:rsidRPr="00E84259">
        <w:rPr>
          <w:rFonts w:ascii="Arial" w:hAnsi="Arial" w:cs="Arial"/>
          <w:szCs w:val="22"/>
          <w:u w:color="0076BD"/>
        </w:rPr>
        <w:t>If</w:t>
      </w:r>
      <w:r w:rsidR="003F45A2" w:rsidRPr="00E84259">
        <w:rPr>
          <w:rFonts w:ascii="Arial" w:hAnsi="Arial" w:cs="Arial"/>
          <w:szCs w:val="22"/>
          <w:u w:color="0076BD"/>
        </w:rPr>
        <w:t xml:space="preserve"> </w:t>
      </w:r>
      <w:r w:rsidRPr="00E84259">
        <w:rPr>
          <w:rFonts w:ascii="Arial" w:hAnsi="Arial" w:cs="Arial"/>
          <w:szCs w:val="22"/>
          <w:u w:color="0076BD"/>
        </w:rPr>
        <w:t>you</w:t>
      </w:r>
      <w:r w:rsidR="003F45A2" w:rsidRPr="00E84259">
        <w:rPr>
          <w:rFonts w:ascii="Arial" w:hAnsi="Arial" w:cs="Arial"/>
          <w:szCs w:val="22"/>
          <w:u w:color="0076BD"/>
        </w:rPr>
        <w:t xml:space="preserve"> </w:t>
      </w:r>
      <w:r w:rsidRPr="00E84259">
        <w:rPr>
          <w:rFonts w:ascii="Arial" w:hAnsi="Arial" w:cs="Arial"/>
          <w:szCs w:val="22"/>
          <w:u w:color="0076BD"/>
        </w:rPr>
        <w:t>have</w:t>
      </w:r>
      <w:r w:rsidR="003F45A2" w:rsidRPr="00E84259">
        <w:rPr>
          <w:rFonts w:ascii="Arial" w:hAnsi="Arial" w:cs="Arial"/>
          <w:szCs w:val="22"/>
          <w:u w:color="0076BD"/>
        </w:rPr>
        <w:t xml:space="preserve"> </w:t>
      </w:r>
      <w:r w:rsidRPr="00E84259">
        <w:rPr>
          <w:rFonts w:ascii="Arial" w:hAnsi="Arial" w:cs="Arial"/>
          <w:szCs w:val="22"/>
          <w:u w:color="0076BD"/>
        </w:rPr>
        <w:t>any</w:t>
      </w:r>
      <w:r w:rsidR="003F45A2" w:rsidRPr="00E84259">
        <w:rPr>
          <w:rFonts w:ascii="Arial" w:hAnsi="Arial" w:cs="Arial"/>
          <w:szCs w:val="22"/>
          <w:u w:color="0076BD"/>
        </w:rPr>
        <w:t xml:space="preserve"> </w:t>
      </w:r>
      <w:r w:rsidRPr="00E84259">
        <w:rPr>
          <w:rFonts w:ascii="Arial" w:hAnsi="Arial" w:cs="Arial"/>
          <w:szCs w:val="22"/>
          <w:u w:color="0076BD"/>
        </w:rPr>
        <w:t>further</w:t>
      </w:r>
      <w:r w:rsidR="003F45A2" w:rsidRPr="00E84259">
        <w:rPr>
          <w:rFonts w:ascii="Arial" w:hAnsi="Arial" w:cs="Arial"/>
          <w:szCs w:val="22"/>
          <w:u w:color="0076BD"/>
        </w:rPr>
        <w:t xml:space="preserve"> </w:t>
      </w:r>
      <w:r w:rsidRPr="00E84259">
        <w:rPr>
          <w:rFonts w:ascii="Arial" w:hAnsi="Arial" w:cs="Arial"/>
          <w:szCs w:val="22"/>
          <w:u w:color="0076BD"/>
        </w:rPr>
        <w:t>questions,</w:t>
      </w:r>
      <w:r w:rsidR="003F45A2" w:rsidRPr="00E84259">
        <w:rPr>
          <w:rFonts w:ascii="Arial" w:hAnsi="Arial" w:cs="Arial"/>
          <w:szCs w:val="22"/>
          <w:u w:color="0076BD"/>
        </w:rPr>
        <w:t xml:space="preserve"> </w:t>
      </w:r>
      <w:r w:rsidRPr="00E84259">
        <w:rPr>
          <w:rFonts w:ascii="Arial" w:hAnsi="Arial" w:cs="Arial"/>
          <w:szCs w:val="22"/>
          <w:u w:color="0076BD"/>
        </w:rPr>
        <w:t>you</w:t>
      </w:r>
      <w:r w:rsidR="003F45A2" w:rsidRPr="00E84259">
        <w:rPr>
          <w:rFonts w:ascii="Arial" w:hAnsi="Arial" w:cs="Arial"/>
          <w:szCs w:val="22"/>
          <w:u w:color="0076BD"/>
        </w:rPr>
        <w:t xml:space="preserve"> </w:t>
      </w:r>
      <w:r w:rsidRPr="00E84259">
        <w:rPr>
          <w:rFonts w:ascii="Arial" w:hAnsi="Arial" w:cs="Arial"/>
          <w:szCs w:val="22"/>
          <w:u w:color="0076BD"/>
        </w:rPr>
        <w:t>can</w:t>
      </w:r>
      <w:r w:rsidR="003F45A2" w:rsidRPr="00E84259">
        <w:rPr>
          <w:rFonts w:ascii="Arial" w:hAnsi="Arial" w:cs="Arial"/>
          <w:szCs w:val="22"/>
          <w:u w:color="0076BD"/>
        </w:rPr>
        <w:t xml:space="preserve"> </w:t>
      </w:r>
      <w:r w:rsidRPr="00E84259">
        <w:rPr>
          <w:rFonts w:ascii="Arial" w:hAnsi="Arial" w:cs="Arial"/>
          <w:szCs w:val="22"/>
          <w:u w:color="0076BD"/>
        </w:rPr>
        <w:t>also</w:t>
      </w:r>
      <w:r w:rsidR="003F45A2" w:rsidRPr="00E84259">
        <w:rPr>
          <w:rFonts w:ascii="Arial" w:hAnsi="Arial" w:cs="Arial"/>
          <w:szCs w:val="22"/>
          <w:u w:color="0076BD"/>
        </w:rPr>
        <w:t xml:space="preserve"> </w:t>
      </w:r>
      <w:r w:rsidRPr="00E84259">
        <w:rPr>
          <w:rFonts w:ascii="Arial" w:hAnsi="Arial" w:cs="Arial"/>
          <w:szCs w:val="22"/>
        </w:rPr>
        <w:t>contact</w:t>
      </w:r>
      <w:r w:rsidR="003F45A2" w:rsidRPr="00E84259">
        <w:rPr>
          <w:rFonts w:ascii="Arial" w:hAnsi="Arial" w:cs="Arial"/>
          <w:szCs w:val="22"/>
        </w:rPr>
        <w:t xml:space="preserve"> </w:t>
      </w:r>
      <w:r w:rsidRPr="00E84259">
        <w:rPr>
          <w:rFonts w:ascii="Arial" w:hAnsi="Arial" w:cs="Arial"/>
          <w:szCs w:val="22"/>
        </w:rPr>
        <w:t>your</w:t>
      </w:r>
      <w:r w:rsidR="00AC4CBC">
        <w:rPr>
          <w:rFonts w:ascii="Arial" w:hAnsi="Arial" w:cs="Arial"/>
          <w:szCs w:val="22"/>
        </w:rPr>
        <w:t xml:space="preserve"> </w:t>
      </w:r>
      <w:hyperlink r:id="rId13" w:history="1">
        <w:r w:rsidR="00AC4CBC" w:rsidRPr="00804757">
          <w:rPr>
            <w:rStyle w:val="Hyperlink"/>
            <w:rFonts w:ascii="Arial" w:hAnsi="Arial" w:cs="Arial"/>
            <w:szCs w:val="22"/>
          </w:rPr>
          <w:t>Early Childhood Improvement Branch</w:t>
        </w:r>
      </w:hyperlink>
    </w:p>
    <w:p w14:paraId="54D366AA" w14:textId="77777777" w:rsidR="00832E97" w:rsidRPr="00E84259" w:rsidRDefault="00832E97" w:rsidP="00BE1ED7">
      <w:pPr>
        <w:rPr>
          <w:rFonts w:ascii="Arial" w:hAnsi="Arial" w:cs="Arial"/>
          <w:b/>
          <w:bCs/>
          <w:szCs w:val="22"/>
          <w:lang w:val="en-AU"/>
        </w:rPr>
      </w:pPr>
    </w:p>
    <w:p w14:paraId="6D4F2BE6" w14:textId="3C381415" w:rsidR="00832E97" w:rsidRPr="00764C0A" w:rsidRDefault="00832E97" w:rsidP="00BE1ED7">
      <w:pPr>
        <w:rPr>
          <w:rFonts w:ascii="Calibri" w:hAnsi="Calibri" w:cs="Calibri"/>
          <w:b/>
          <w:bCs/>
          <w:lang w:val="en-AU"/>
        </w:rPr>
      </w:pPr>
    </w:p>
    <w:p w14:paraId="5438B7C6" w14:textId="77777777" w:rsidR="000B3679" w:rsidRDefault="000B3679" w:rsidP="000B3679">
      <w:pPr>
        <w:pStyle w:val="Default"/>
        <w:spacing w:before="120" w:after="120"/>
        <w:rPr>
          <w:b/>
          <w:bCs/>
        </w:rPr>
      </w:pPr>
    </w:p>
    <w:p w14:paraId="00E3DB27" w14:textId="77777777" w:rsidR="00E84259" w:rsidRDefault="00E84259">
      <w:pPr>
        <w:spacing w:after="160" w:line="259" w:lineRule="auto"/>
        <w:rPr>
          <w:rFonts w:ascii="Arial" w:eastAsiaTheme="majorEastAsia" w:hAnsi="Arial" w:cs="Arial"/>
          <w:b/>
          <w:color w:val="4472C4" w:themeColor="accent1"/>
          <w:sz w:val="32"/>
          <w:szCs w:val="32"/>
          <w:lang w:val="en-AU"/>
        </w:rPr>
      </w:pPr>
      <w:bookmarkStart w:id="8" w:name="_Toc128045302"/>
      <w:r>
        <w:br w:type="page"/>
      </w:r>
    </w:p>
    <w:p w14:paraId="1C6DBF2A" w14:textId="1C0DAFA8" w:rsidR="006D672B" w:rsidRPr="00764C0A" w:rsidRDefault="00E9744B" w:rsidP="001D65A0">
      <w:pPr>
        <w:pStyle w:val="Heading1"/>
      </w:pPr>
      <w:bookmarkStart w:id="9" w:name="_Toc156912028"/>
      <w:r>
        <w:lastRenderedPageBreak/>
        <w:t>Sample e</w:t>
      </w:r>
      <w:r w:rsidR="006D672B" w:rsidRPr="00764C0A">
        <w:t>mail</w:t>
      </w:r>
      <w:r w:rsidR="003F45A2">
        <w:t xml:space="preserve"> </w:t>
      </w:r>
      <w:r w:rsidR="006D672B" w:rsidRPr="00764C0A">
        <w:t>to</w:t>
      </w:r>
      <w:r w:rsidR="003F45A2">
        <w:t xml:space="preserve"> </w:t>
      </w:r>
      <w:r w:rsidR="006D672B" w:rsidRPr="00764C0A">
        <w:t>parents/carers</w:t>
      </w:r>
      <w:bookmarkEnd w:id="9"/>
      <w:r w:rsidR="003F45A2">
        <w:t xml:space="preserve"> </w:t>
      </w:r>
      <w:bookmarkEnd w:id="8"/>
    </w:p>
    <w:p w14:paraId="2D871913" w14:textId="28264E21" w:rsidR="006D672B" w:rsidRPr="00E84259" w:rsidRDefault="006D672B" w:rsidP="00A008CB">
      <w:pPr>
        <w:pStyle w:val="Default"/>
        <w:spacing w:before="120" w:after="120"/>
        <w:rPr>
          <w:rFonts w:ascii="Arial" w:hAnsi="Arial" w:cs="Arial"/>
          <w:sz w:val="22"/>
          <w:szCs w:val="22"/>
        </w:rPr>
      </w:pPr>
      <w:r w:rsidRPr="00E84259">
        <w:rPr>
          <w:rFonts w:ascii="Arial" w:hAnsi="Arial" w:cs="Arial"/>
          <w:sz w:val="22"/>
          <w:szCs w:val="22"/>
        </w:rPr>
        <w:t>Dear</w:t>
      </w:r>
      <w:r w:rsidR="003F45A2" w:rsidRPr="00E84259">
        <w:rPr>
          <w:rFonts w:ascii="Arial" w:hAnsi="Arial" w:cs="Arial"/>
          <w:sz w:val="22"/>
          <w:szCs w:val="22"/>
        </w:rPr>
        <w:t xml:space="preserve"> </w:t>
      </w:r>
      <w:r w:rsidRPr="00E84259">
        <w:rPr>
          <w:rFonts w:ascii="Arial" w:hAnsi="Arial" w:cs="Arial"/>
          <w:sz w:val="22"/>
          <w:szCs w:val="22"/>
        </w:rPr>
        <w:t>Families</w:t>
      </w:r>
      <w:r w:rsidR="003F45A2" w:rsidRPr="00E84259">
        <w:rPr>
          <w:rFonts w:ascii="Arial" w:hAnsi="Arial" w:cs="Arial"/>
          <w:sz w:val="22"/>
          <w:szCs w:val="22"/>
        </w:rPr>
        <w:t xml:space="preserve"> </w:t>
      </w:r>
    </w:p>
    <w:p w14:paraId="32D9B3D0" w14:textId="6ED86479" w:rsidR="006D672B" w:rsidRPr="00E84259" w:rsidRDefault="006D672B" w:rsidP="00A008CB">
      <w:pPr>
        <w:pStyle w:val="Default"/>
        <w:spacing w:before="120" w:after="120"/>
        <w:rPr>
          <w:rFonts w:ascii="Arial" w:hAnsi="Arial" w:cs="Arial"/>
          <w:b/>
          <w:bCs/>
          <w:sz w:val="22"/>
          <w:szCs w:val="22"/>
        </w:rPr>
      </w:pPr>
      <w:r w:rsidRPr="00E84259">
        <w:rPr>
          <w:rFonts w:ascii="Arial" w:hAnsi="Arial" w:cs="Arial"/>
          <w:b/>
          <w:bCs/>
          <w:sz w:val="22"/>
          <w:szCs w:val="22"/>
        </w:rPr>
        <w:t>Free</w:t>
      </w:r>
      <w:r w:rsidR="003F45A2" w:rsidRPr="00E84259">
        <w:rPr>
          <w:rFonts w:ascii="Arial" w:hAnsi="Arial" w:cs="Arial"/>
          <w:b/>
          <w:bCs/>
          <w:sz w:val="22"/>
          <w:szCs w:val="22"/>
        </w:rPr>
        <w:t xml:space="preserve"> </w:t>
      </w:r>
      <w:r w:rsidRPr="00E84259">
        <w:rPr>
          <w:rFonts w:ascii="Arial" w:hAnsi="Arial" w:cs="Arial"/>
          <w:b/>
          <w:bCs/>
          <w:sz w:val="22"/>
          <w:szCs w:val="22"/>
        </w:rPr>
        <w:t>Kinder</w:t>
      </w:r>
      <w:r w:rsidR="003F45A2" w:rsidRPr="00E84259">
        <w:rPr>
          <w:rFonts w:ascii="Arial" w:hAnsi="Arial" w:cs="Arial"/>
          <w:b/>
          <w:bCs/>
          <w:sz w:val="22"/>
          <w:szCs w:val="22"/>
        </w:rPr>
        <w:t xml:space="preserve"> </w:t>
      </w:r>
      <w:r w:rsidR="00BA5A74" w:rsidRPr="00E84259">
        <w:rPr>
          <w:rFonts w:ascii="Arial" w:hAnsi="Arial" w:cs="Arial"/>
          <w:b/>
          <w:bCs/>
          <w:sz w:val="22"/>
          <w:szCs w:val="22"/>
        </w:rPr>
        <w:t>at</w:t>
      </w:r>
      <w:r w:rsidR="003F45A2" w:rsidRPr="00E84259">
        <w:rPr>
          <w:rFonts w:ascii="Arial" w:hAnsi="Arial" w:cs="Arial"/>
          <w:b/>
          <w:bCs/>
          <w:sz w:val="22"/>
          <w:szCs w:val="22"/>
        </w:rPr>
        <w:t xml:space="preserve"> </w:t>
      </w:r>
      <w:r w:rsidR="00BA5A74" w:rsidRPr="00956A3D" w:rsidDel="00AE6D43">
        <w:rPr>
          <w:rFonts w:ascii="Arial" w:hAnsi="Arial" w:cs="Arial"/>
          <w:b/>
          <w:color w:val="C00000"/>
          <w:sz w:val="22"/>
          <w:szCs w:val="22"/>
        </w:rPr>
        <w:t>[</w:t>
      </w:r>
      <w:r w:rsidR="00AE6D43" w:rsidRPr="00956A3D">
        <w:rPr>
          <w:rFonts w:ascii="Arial" w:hAnsi="Arial" w:cs="Arial"/>
          <w:b/>
          <w:color w:val="C00000"/>
          <w:sz w:val="22"/>
          <w:szCs w:val="22"/>
        </w:rPr>
        <w:t>INSERT SERVICE NAME]</w:t>
      </w:r>
    </w:p>
    <w:p w14:paraId="16D303D7" w14:textId="6F97072F" w:rsidR="0037526F" w:rsidRPr="006F4DB6" w:rsidRDefault="0037526F" w:rsidP="003609F3">
      <w:pPr>
        <w:rPr>
          <w:rFonts w:ascii="Arial" w:hAnsi="Arial" w:cs="Arial"/>
          <w:szCs w:val="22"/>
        </w:rPr>
      </w:pPr>
      <w:bookmarkStart w:id="10" w:name="_Hlk143614200"/>
      <w:r w:rsidRPr="0037526F">
        <w:rPr>
          <w:rFonts w:ascii="Arial" w:hAnsi="Arial" w:cs="Arial"/>
          <w:szCs w:val="22"/>
        </w:rPr>
        <w:t>The Victorian</w:t>
      </w:r>
      <w:r w:rsidRPr="00C07387">
        <w:rPr>
          <w:rFonts w:ascii="Arial" w:hAnsi="Arial" w:cs="Arial"/>
          <w:szCs w:val="22"/>
        </w:rPr>
        <w:t xml:space="preserve"> Government provides Free Kinder funding to support children access a high</w:t>
      </w:r>
      <w:r w:rsidR="005F2871">
        <w:rPr>
          <w:rFonts w:ascii="Arial" w:hAnsi="Arial" w:cs="Arial"/>
          <w:szCs w:val="22"/>
        </w:rPr>
        <w:t>-</w:t>
      </w:r>
      <w:r w:rsidRPr="00C07387">
        <w:rPr>
          <w:rFonts w:ascii="Arial" w:hAnsi="Arial" w:cs="Arial"/>
          <w:szCs w:val="22"/>
        </w:rPr>
        <w:t xml:space="preserve">quality kindergarten program in the </w:t>
      </w:r>
      <w:r w:rsidR="002E7E35">
        <w:rPr>
          <w:rFonts w:ascii="Arial" w:hAnsi="Arial" w:cs="Arial"/>
          <w:szCs w:val="22"/>
        </w:rPr>
        <w:t>2</w:t>
      </w:r>
      <w:r w:rsidR="002E7E35" w:rsidRPr="00C07387">
        <w:rPr>
          <w:rFonts w:ascii="Arial" w:hAnsi="Arial" w:cs="Arial"/>
          <w:szCs w:val="22"/>
        </w:rPr>
        <w:t xml:space="preserve"> </w:t>
      </w:r>
      <w:r w:rsidRPr="00C07387">
        <w:rPr>
          <w:rFonts w:ascii="Arial" w:hAnsi="Arial" w:cs="Arial"/>
          <w:szCs w:val="22"/>
        </w:rPr>
        <w:t xml:space="preserve">years before they start school. </w:t>
      </w:r>
    </w:p>
    <w:p w14:paraId="61EEA3B2" w14:textId="2D2A338D" w:rsidR="009F06D6" w:rsidRPr="00846845" w:rsidRDefault="002921CF" w:rsidP="002921CF">
      <w:pPr>
        <w:pStyle w:val="Default"/>
        <w:spacing w:before="120" w:after="120"/>
        <w:rPr>
          <w:rFonts w:ascii="Arial" w:hAnsi="Arial" w:cs="Arial"/>
          <w:sz w:val="22"/>
          <w:szCs w:val="22"/>
        </w:rPr>
      </w:pPr>
      <w:bookmarkStart w:id="11" w:name="_Hlk127708340"/>
      <w:bookmarkEnd w:id="10"/>
      <w:r w:rsidRPr="003609F3">
        <w:rPr>
          <w:rFonts w:ascii="Arial" w:hAnsi="Arial" w:cs="Arial"/>
          <w:sz w:val="22"/>
          <w:szCs w:val="22"/>
          <w:lang w:val="en-GB"/>
        </w:rPr>
        <w:t>Free</w:t>
      </w:r>
      <w:r w:rsidR="003F45A2" w:rsidRPr="003609F3">
        <w:rPr>
          <w:rFonts w:ascii="Arial" w:hAnsi="Arial" w:cs="Arial"/>
          <w:sz w:val="22"/>
          <w:szCs w:val="22"/>
          <w:lang w:val="en-GB"/>
        </w:rPr>
        <w:t xml:space="preserve"> </w:t>
      </w:r>
      <w:r w:rsidRPr="003609F3">
        <w:rPr>
          <w:rFonts w:ascii="Arial" w:hAnsi="Arial" w:cs="Arial"/>
          <w:sz w:val="22"/>
          <w:szCs w:val="22"/>
          <w:lang w:val="en-GB"/>
        </w:rPr>
        <w:t>Kinder</w:t>
      </w:r>
      <w:r w:rsidR="003F45A2" w:rsidRPr="003609F3">
        <w:rPr>
          <w:rFonts w:ascii="Arial" w:hAnsi="Arial" w:cs="Arial"/>
          <w:sz w:val="22"/>
          <w:szCs w:val="22"/>
          <w:lang w:val="en-GB"/>
        </w:rPr>
        <w:t xml:space="preserve"> </w:t>
      </w:r>
      <w:r w:rsidR="008871A9" w:rsidRPr="003609F3">
        <w:rPr>
          <w:rFonts w:ascii="Arial" w:hAnsi="Arial" w:cs="Arial"/>
          <w:sz w:val="22"/>
          <w:szCs w:val="22"/>
          <w:lang w:val="en-GB"/>
        </w:rPr>
        <w:t>provides</w:t>
      </w:r>
      <w:r w:rsidR="003F45A2" w:rsidRPr="003609F3">
        <w:rPr>
          <w:rFonts w:ascii="Arial" w:hAnsi="Arial" w:cs="Arial"/>
          <w:sz w:val="22"/>
          <w:szCs w:val="22"/>
          <w:lang w:val="en-GB"/>
        </w:rPr>
        <w:t xml:space="preserve"> </w:t>
      </w:r>
      <w:r w:rsidR="00126886" w:rsidRPr="003609F3">
        <w:rPr>
          <w:rFonts w:ascii="Arial" w:hAnsi="Arial" w:cs="Arial"/>
          <w:sz w:val="22"/>
          <w:szCs w:val="22"/>
          <w:lang w:val="en-GB"/>
        </w:rPr>
        <w:t xml:space="preserve">families </w:t>
      </w:r>
      <w:r w:rsidR="009F06D6" w:rsidRPr="003609F3">
        <w:rPr>
          <w:rFonts w:ascii="Arial" w:hAnsi="Arial" w:cs="Arial"/>
          <w:sz w:val="22"/>
          <w:szCs w:val="22"/>
        </w:rPr>
        <w:t xml:space="preserve">with a </w:t>
      </w:r>
      <w:r w:rsidR="00C07387" w:rsidRPr="003609F3">
        <w:rPr>
          <w:rFonts w:ascii="Arial" w:hAnsi="Arial" w:cs="Arial"/>
          <w:sz w:val="22"/>
          <w:szCs w:val="22"/>
          <w:lang w:val="en-GB"/>
        </w:rPr>
        <w:t xml:space="preserve">free program. </w:t>
      </w:r>
      <w:r w:rsidR="009F06D6" w:rsidRPr="00846845">
        <w:rPr>
          <w:rFonts w:ascii="Arial" w:hAnsi="Arial" w:cs="Arial"/>
          <w:sz w:val="22"/>
          <w:szCs w:val="22"/>
        </w:rPr>
        <w:t>At our service this means:</w:t>
      </w:r>
    </w:p>
    <w:p w14:paraId="65B21222" w14:textId="079A07ED" w:rsidR="009F06D6" w:rsidRPr="00846845" w:rsidRDefault="009F06D6" w:rsidP="006F60D9">
      <w:pPr>
        <w:pStyle w:val="Default"/>
        <w:numPr>
          <w:ilvl w:val="0"/>
          <w:numId w:val="4"/>
        </w:numPr>
        <w:spacing w:before="120" w:after="120"/>
        <w:rPr>
          <w:rFonts w:ascii="Arial" w:hAnsi="Arial" w:cs="Arial"/>
          <w:sz w:val="22"/>
          <w:szCs w:val="22"/>
        </w:rPr>
      </w:pPr>
      <w:r w:rsidRPr="00846845">
        <w:rPr>
          <w:rFonts w:ascii="Arial" w:hAnsi="Arial" w:cs="Arial"/>
          <w:sz w:val="22"/>
          <w:szCs w:val="22"/>
        </w:rPr>
        <w:t xml:space="preserve">a free Three-Year-Old Kindergarten program of </w:t>
      </w:r>
      <w:r w:rsidR="00846845" w:rsidRPr="00956A3D">
        <w:rPr>
          <w:rFonts w:ascii="Arial" w:hAnsi="Arial" w:cs="Arial"/>
          <w:color w:val="C00000"/>
          <w:sz w:val="22"/>
          <w:szCs w:val="22"/>
        </w:rPr>
        <w:t>[</w:t>
      </w:r>
      <w:r w:rsidR="00DC2088" w:rsidRPr="00956A3D">
        <w:rPr>
          <w:rFonts w:ascii="Arial" w:hAnsi="Arial" w:cs="Arial"/>
          <w:color w:val="C00000"/>
          <w:sz w:val="22"/>
          <w:szCs w:val="22"/>
        </w:rPr>
        <w:t>INSERT HOURS]</w:t>
      </w:r>
      <w:r w:rsidRPr="00956A3D">
        <w:rPr>
          <w:rFonts w:ascii="Arial" w:hAnsi="Arial" w:cs="Arial"/>
          <w:color w:val="C00000"/>
          <w:sz w:val="22"/>
          <w:szCs w:val="22"/>
        </w:rPr>
        <w:t xml:space="preserve"> </w:t>
      </w:r>
      <w:r w:rsidRPr="00846845">
        <w:rPr>
          <w:rFonts w:ascii="Arial" w:hAnsi="Arial" w:cs="Arial"/>
          <w:sz w:val="22"/>
          <w:szCs w:val="22"/>
        </w:rPr>
        <w:t>hours</w:t>
      </w:r>
      <w:r w:rsidR="00F1547C" w:rsidRPr="00846845">
        <w:rPr>
          <w:rFonts w:ascii="Arial" w:hAnsi="Arial" w:cs="Arial"/>
          <w:sz w:val="22"/>
          <w:szCs w:val="22"/>
        </w:rPr>
        <w:t>,</w:t>
      </w:r>
      <w:r w:rsidRPr="00846845">
        <w:rPr>
          <w:rFonts w:ascii="Arial" w:hAnsi="Arial" w:cs="Arial"/>
          <w:sz w:val="22"/>
          <w:szCs w:val="22"/>
        </w:rPr>
        <w:t xml:space="preserve"> and </w:t>
      </w:r>
    </w:p>
    <w:p w14:paraId="60153FA7" w14:textId="2D920620" w:rsidR="009F06D6" w:rsidRPr="005F2871" w:rsidRDefault="009F06D6" w:rsidP="006F60D9">
      <w:pPr>
        <w:pStyle w:val="Default"/>
        <w:numPr>
          <w:ilvl w:val="0"/>
          <w:numId w:val="4"/>
        </w:numPr>
        <w:spacing w:before="120" w:after="120"/>
        <w:rPr>
          <w:rFonts w:ascii="Arial" w:hAnsi="Arial" w:cs="Arial"/>
          <w:sz w:val="22"/>
          <w:szCs w:val="22"/>
        </w:rPr>
      </w:pPr>
      <w:r w:rsidRPr="005F2871">
        <w:rPr>
          <w:rFonts w:ascii="Arial" w:hAnsi="Arial" w:cs="Arial"/>
          <w:sz w:val="22"/>
          <w:szCs w:val="22"/>
        </w:rPr>
        <w:t xml:space="preserve">a free 15 hour Four-Year-Old Kindergarten </w:t>
      </w:r>
      <w:r w:rsidR="007B665C">
        <w:rPr>
          <w:rFonts w:ascii="Arial" w:hAnsi="Arial" w:cs="Arial"/>
          <w:sz w:val="22"/>
          <w:szCs w:val="22"/>
        </w:rPr>
        <w:t xml:space="preserve">program [OR </w:t>
      </w:r>
      <w:r w:rsidR="00237077">
        <w:rPr>
          <w:rFonts w:ascii="Arial" w:hAnsi="Arial" w:cs="Arial"/>
          <w:sz w:val="22"/>
          <w:szCs w:val="22"/>
        </w:rPr>
        <w:t>FOR PRE-PREP</w:t>
      </w:r>
      <w:r w:rsidR="007B665C">
        <w:rPr>
          <w:rFonts w:ascii="Arial" w:hAnsi="Arial" w:cs="Arial"/>
          <w:sz w:val="22"/>
          <w:szCs w:val="22"/>
        </w:rPr>
        <w:t xml:space="preserve"> – a free [INSERT HOURS] Pre-Prep program</w:t>
      </w:r>
    </w:p>
    <w:p w14:paraId="47EFDC9C" w14:textId="5601BDA9" w:rsidR="001E18EE" w:rsidRPr="00956A3D" w:rsidRDefault="001E18EE" w:rsidP="00317CF9">
      <w:pPr>
        <w:rPr>
          <w:rFonts w:ascii="Arial" w:hAnsi="Arial" w:cs="Arial"/>
        </w:rPr>
      </w:pPr>
      <w:r w:rsidRPr="00956A3D">
        <w:rPr>
          <w:rFonts w:ascii="Arial" w:hAnsi="Arial" w:cs="Arial"/>
          <w:color w:val="C00000"/>
        </w:rPr>
        <w:t>[</w:t>
      </w:r>
      <w:r w:rsidR="005F2871" w:rsidRPr="00956A3D">
        <w:rPr>
          <w:rFonts w:ascii="Arial" w:hAnsi="Arial" w:cs="Arial"/>
          <w:color w:val="C00000"/>
        </w:rPr>
        <w:t xml:space="preserve">ONLY </w:t>
      </w:r>
      <w:r w:rsidRPr="00956A3D">
        <w:rPr>
          <w:rFonts w:ascii="Arial" w:hAnsi="Arial" w:cs="Arial"/>
          <w:color w:val="C00000"/>
        </w:rPr>
        <w:t xml:space="preserve">INCLUDE IF APPLICABLE] </w:t>
      </w:r>
      <w:r w:rsidR="00317CF9" w:rsidRPr="00956A3D">
        <w:rPr>
          <w:rFonts w:ascii="Arial" w:hAnsi="Arial" w:cs="Arial"/>
        </w:rPr>
        <w:t xml:space="preserve">At our service we offer </w:t>
      </w:r>
      <w:r w:rsidRPr="00956A3D">
        <w:rPr>
          <w:rFonts w:ascii="Arial" w:hAnsi="Arial" w:cs="Arial"/>
        </w:rPr>
        <w:t>extra</w:t>
      </w:r>
      <w:r w:rsidR="00317CF9" w:rsidRPr="00956A3D">
        <w:rPr>
          <w:rFonts w:ascii="Arial" w:hAnsi="Arial" w:cs="Arial"/>
        </w:rPr>
        <w:t xml:space="preserve"> program hours for a fee. </w:t>
      </w:r>
      <w:r w:rsidRPr="00956A3D">
        <w:rPr>
          <w:rFonts w:ascii="Arial" w:hAnsi="Arial" w:cs="Arial"/>
        </w:rPr>
        <w:t>These hours are optional</w:t>
      </w:r>
      <w:r w:rsidR="00EA6543">
        <w:rPr>
          <w:rFonts w:ascii="Arial" w:hAnsi="Arial" w:cs="Arial"/>
        </w:rPr>
        <w:t>. I</w:t>
      </w:r>
      <w:r w:rsidRPr="00956A3D">
        <w:rPr>
          <w:rFonts w:ascii="Arial" w:hAnsi="Arial" w:cs="Arial"/>
        </w:rPr>
        <w:t xml:space="preserve">f you </w:t>
      </w:r>
      <w:r w:rsidR="00237077">
        <w:rPr>
          <w:rFonts w:ascii="Arial" w:hAnsi="Arial" w:cs="Arial"/>
        </w:rPr>
        <w:t>do not</w:t>
      </w:r>
      <w:r w:rsidR="00237077" w:rsidRPr="00956A3D">
        <w:rPr>
          <w:rFonts w:ascii="Arial" w:hAnsi="Arial" w:cs="Arial"/>
        </w:rPr>
        <w:t xml:space="preserve"> </w:t>
      </w:r>
      <w:r w:rsidRPr="00956A3D">
        <w:rPr>
          <w:rFonts w:ascii="Arial" w:hAnsi="Arial" w:cs="Arial"/>
        </w:rPr>
        <w:t>want extra hours</w:t>
      </w:r>
      <w:r w:rsidR="00DC0E5C">
        <w:rPr>
          <w:rFonts w:ascii="Arial" w:hAnsi="Arial" w:cs="Arial"/>
        </w:rPr>
        <w:t xml:space="preserve"> beyond the funded kindergarten program</w:t>
      </w:r>
      <w:r w:rsidRPr="00956A3D">
        <w:rPr>
          <w:rFonts w:ascii="Arial" w:hAnsi="Arial" w:cs="Arial"/>
        </w:rPr>
        <w:t>, your child can still attend the 15-hour program</w:t>
      </w:r>
      <w:r w:rsidR="00D53038">
        <w:rPr>
          <w:rFonts w:ascii="Arial" w:hAnsi="Arial" w:cs="Arial"/>
        </w:rPr>
        <w:t xml:space="preserve"> [or Pre-Prep program]</w:t>
      </w:r>
      <w:r w:rsidRPr="00956A3D">
        <w:rPr>
          <w:rFonts w:ascii="Arial" w:hAnsi="Arial" w:cs="Arial"/>
        </w:rPr>
        <w:t xml:space="preserve"> free of charge.</w:t>
      </w:r>
    </w:p>
    <w:p w14:paraId="598515EE" w14:textId="40801D3B" w:rsidR="001E18EE" w:rsidRPr="005F2871" w:rsidRDefault="001E18EE" w:rsidP="00317CF9">
      <w:pPr>
        <w:rPr>
          <w:rFonts w:ascii="Arial" w:hAnsi="Arial" w:cs="Arial"/>
        </w:rPr>
      </w:pPr>
      <w:r w:rsidRPr="00956A3D">
        <w:rPr>
          <w:rFonts w:ascii="Arial" w:hAnsi="Arial" w:cs="Arial"/>
        </w:rPr>
        <w:t xml:space="preserve">We offer an extra </w:t>
      </w:r>
      <w:r w:rsidRPr="00956A3D">
        <w:rPr>
          <w:rFonts w:ascii="Arial" w:hAnsi="Arial" w:cs="Arial"/>
          <w:color w:val="C00000"/>
        </w:rPr>
        <w:t xml:space="preserve">[INSERT HOURS] </w:t>
      </w:r>
      <w:r w:rsidRPr="00956A3D">
        <w:rPr>
          <w:rFonts w:ascii="Arial" w:hAnsi="Arial" w:cs="Arial"/>
        </w:rPr>
        <w:t xml:space="preserve">for our </w:t>
      </w:r>
      <w:r w:rsidRPr="00956A3D">
        <w:rPr>
          <w:rFonts w:ascii="Arial" w:hAnsi="Arial" w:cs="Arial"/>
          <w:color w:val="C00000"/>
        </w:rPr>
        <w:t>[Three/Four]</w:t>
      </w:r>
      <w:r w:rsidRPr="00956A3D">
        <w:rPr>
          <w:rFonts w:ascii="Arial" w:hAnsi="Arial" w:cs="Arial"/>
        </w:rPr>
        <w:t>-Year-Old Kindergarten program. The fee for the extra hours is $</w:t>
      </w:r>
      <w:r w:rsidRPr="00956A3D">
        <w:rPr>
          <w:rFonts w:ascii="Arial" w:hAnsi="Arial" w:cs="Arial"/>
          <w:color w:val="C00000"/>
        </w:rPr>
        <w:t>[ENTER FEE]</w:t>
      </w:r>
      <w:r w:rsidR="005F2871" w:rsidRPr="00956A3D">
        <w:rPr>
          <w:rFonts w:ascii="Arial" w:hAnsi="Arial" w:cs="Arial"/>
        </w:rPr>
        <w:t>.</w:t>
      </w:r>
    </w:p>
    <w:p w14:paraId="59837B3C" w14:textId="39382869" w:rsidR="00DC2088" w:rsidRPr="005F2871" w:rsidRDefault="00DC2088" w:rsidP="00DC2088">
      <w:pPr>
        <w:pStyle w:val="Default"/>
        <w:spacing w:before="120" w:after="120"/>
        <w:ind w:right="544"/>
        <w:rPr>
          <w:rFonts w:ascii="Arial" w:hAnsi="Arial" w:cs="Arial"/>
          <w:b/>
          <w:bCs/>
          <w:sz w:val="22"/>
          <w:szCs w:val="22"/>
        </w:rPr>
      </w:pPr>
      <w:bookmarkStart w:id="12" w:name="_Hlk144473895"/>
      <w:r w:rsidRPr="005F2871">
        <w:rPr>
          <w:rFonts w:ascii="Arial" w:hAnsi="Arial" w:cs="Arial"/>
          <w:b/>
          <w:bCs/>
          <w:sz w:val="22"/>
          <w:szCs w:val="22"/>
        </w:rPr>
        <w:t>Free Kinder eligibility</w:t>
      </w:r>
      <w:bookmarkEnd w:id="12"/>
    </w:p>
    <w:bookmarkEnd w:id="11"/>
    <w:p w14:paraId="2EC8B673" w14:textId="0F2DF8EE" w:rsidR="0092015E" w:rsidRPr="005F2871" w:rsidRDefault="0092015E" w:rsidP="002921CF">
      <w:pPr>
        <w:pStyle w:val="Default"/>
        <w:spacing w:before="120" w:after="120"/>
        <w:rPr>
          <w:rFonts w:ascii="Arial" w:hAnsi="Arial" w:cs="Arial"/>
          <w:b/>
          <w:bCs/>
          <w:sz w:val="22"/>
          <w:szCs w:val="22"/>
        </w:rPr>
      </w:pPr>
      <w:r w:rsidRPr="005F2871">
        <w:rPr>
          <w:rFonts w:ascii="Arial" w:hAnsi="Arial" w:cs="Arial"/>
          <w:color w:val="auto"/>
          <w:sz w:val="22"/>
          <w:lang w:val="en-GB"/>
        </w:rPr>
        <w:t xml:space="preserve">Your child can access one year of Free Kinder in a Three-Year-Old Kindergarten program and one year in a Four-Year-Old Kindergarten </w:t>
      </w:r>
      <w:r w:rsidR="00237077">
        <w:rPr>
          <w:rFonts w:ascii="Arial" w:hAnsi="Arial" w:cs="Arial"/>
          <w:color w:val="auto"/>
          <w:sz w:val="22"/>
          <w:lang w:val="en-GB"/>
        </w:rPr>
        <w:t xml:space="preserve">or Pre-Prep </w:t>
      </w:r>
      <w:r w:rsidRPr="005F2871">
        <w:rPr>
          <w:rFonts w:ascii="Arial" w:hAnsi="Arial" w:cs="Arial"/>
          <w:color w:val="auto"/>
          <w:sz w:val="22"/>
          <w:lang w:val="en-GB"/>
        </w:rPr>
        <w:t>program</w:t>
      </w:r>
      <w:r w:rsidR="001E18EE" w:rsidRPr="005F2871">
        <w:rPr>
          <w:rFonts w:ascii="Arial" w:hAnsi="Arial" w:cs="Arial"/>
          <w:color w:val="auto"/>
          <w:sz w:val="22"/>
          <w:lang w:val="en-GB"/>
        </w:rPr>
        <w:t>.</w:t>
      </w:r>
    </w:p>
    <w:p w14:paraId="0C585649" w14:textId="79FEF044" w:rsidR="00192679" w:rsidRPr="005F2871" w:rsidRDefault="00C07387">
      <w:pPr>
        <w:rPr>
          <w:rFonts w:ascii="Arial" w:hAnsi="Arial" w:cs="Arial"/>
        </w:rPr>
      </w:pPr>
      <w:r w:rsidRPr="005F2871">
        <w:rPr>
          <w:rFonts w:ascii="Arial" w:hAnsi="Arial" w:cs="Arial"/>
        </w:rPr>
        <w:t xml:space="preserve">Your child can only access a Victorian Government funded kindergarten place and receive Free Kinder funding in one service at a time. </w:t>
      </w:r>
      <w:bookmarkStart w:id="13" w:name="_Hlk157009443"/>
      <w:r w:rsidR="00846845" w:rsidRPr="005F2871">
        <w:rPr>
          <w:rFonts w:ascii="Arial" w:hAnsi="Arial" w:cs="Arial"/>
        </w:rPr>
        <w:t>Each year families</w:t>
      </w:r>
      <w:r w:rsidR="003115F7">
        <w:rPr>
          <w:rFonts w:ascii="Arial" w:hAnsi="Arial" w:cs="Arial"/>
          <w:szCs w:val="22"/>
        </w:rPr>
        <w:t xml:space="preserve"> </w:t>
      </w:r>
      <w:r w:rsidR="00D402AF">
        <w:rPr>
          <w:rFonts w:ascii="Arial" w:hAnsi="Arial" w:cs="Arial"/>
        </w:rPr>
        <w:t>must</w:t>
      </w:r>
      <w:r w:rsidR="00D402AF" w:rsidRPr="005F2871">
        <w:rPr>
          <w:rFonts w:ascii="Arial" w:hAnsi="Arial" w:cs="Arial"/>
        </w:rPr>
        <w:t xml:space="preserve"> </w:t>
      </w:r>
      <w:r w:rsidR="00154A70">
        <w:rPr>
          <w:rFonts w:ascii="Arial" w:hAnsi="Arial" w:cs="Arial"/>
        </w:rPr>
        <w:t xml:space="preserve">sign a form to </w:t>
      </w:r>
      <w:r w:rsidR="00846845" w:rsidRPr="005F2871">
        <w:rPr>
          <w:rFonts w:ascii="Arial" w:hAnsi="Arial" w:cs="Arial"/>
        </w:rPr>
        <w:t xml:space="preserve">confirm where their child is </w:t>
      </w:r>
      <w:r w:rsidR="00DB6B1A">
        <w:rPr>
          <w:rFonts w:ascii="Arial" w:hAnsi="Arial" w:cs="Arial"/>
        </w:rPr>
        <w:t xml:space="preserve">receiving </w:t>
      </w:r>
      <w:r w:rsidR="00846845" w:rsidRPr="005F2871">
        <w:rPr>
          <w:rFonts w:ascii="Arial" w:hAnsi="Arial" w:cs="Arial"/>
        </w:rPr>
        <w:t xml:space="preserve">their funded kindergarten program. This is to make sure funding for your child goes to the right service. </w:t>
      </w:r>
      <w:bookmarkEnd w:id="13"/>
    </w:p>
    <w:p w14:paraId="3E3E02AE" w14:textId="24C6B56F" w:rsidR="008669EB" w:rsidRPr="005F2871" w:rsidRDefault="00846845" w:rsidP="003609F3">
      <w:bookmarkStart w:id="14" w:name="_Hlk157009474"/>
      <w:r w:rsidRPr="005F2871">
        <w:rPr>
          <w:rFonts w:ascii="Arial" w:hAnsi="Arial" w:cs="Arial"/>
        </w:rPr>
        <w:t xml:space="preserve">If you are not sure if you have signed this form, please let us know. </w:t>
      </w:r>
      <w:bookmarkStart w:id="15" w:name="_Hlk127709274"/>
    </w:p>
    <w:bookmarkEnd w:id="14"/>
    <w:bookmarkEnd w:id="15"/>
    <w:p w14:paraId="5060E1E7" w14:textId="4A97EFF8" w:rsidR="00DC2088" w:rsidRPr="00E84259" w:rsidRDefault="00930ABD" w:rsidP="00DC2088">
      <w:pPr>
        <w:pStyle w:val="Default"/>
        <w:spacing w:before="120" w:after="120"/>
        <w:ind w:right="544"/>
        <w:rPr>
          <w:rFonts w:ascii="Arial" w:hAnsi="Arial" w:cs="Arial"/>
          <w:sz w:val="22"/>
          <w:szCs w:val="22"/>
        </w:rPr>
      </w:pPr>
      <w:r w:rsidRPr="005F2871">
        <w:rPr>
          <w:rFonts w:ascii="Arial" w:hAnsi="Arial" w:cs="Arial"/>
          <w:sz w:val="22"/>
          <w:szCs w:val="22"/>
        </w:rPr>
        <w:t>If</w:t>
      </w:r>
      <w:r w:rsidR="003F45A2" w:rsidRPr="005F2871">
        <w:rPr>
          <w:rFonts w:ascii="Arial" w:hAnsi="Arial" w:cs="Arial"/>
          <w:sz w:val="22"/>
          <w:szCs w:val="22"/>
        </w:rPr>
        <w:t xml:space="preserve"> </w:t>
      </w:r>
      <w:r w:rsidRPr="005F2871">
        <w:rPr>
          <w:rFonts w:ascii="Arial" w:hAnsi="Arial" w:cs="Arial"/>
          <w:sz w:val="22"/>
          <w:szCs w:val="22"/>
        </w:rPr>
        <w:t>you</w:t>
      </w:r>
      <w:r w:rsidR="003F45A2" w:rsidRPr="005F2871">
        <w:rPr>
          <w:rFonts w:ascii="Arial" w:hAnsi="Arial" w:cs="Arial"/>
          <w:sz w:val="22"/>
          <w:szCs w:val="22"/>
        </w:rPr>
        <w:t xml:space="preserve"> </w:t>
      </w:r>
      <w:r w:rsidRPr="005F2871">
        <w:rPr>
          <w:rFonts w:ascii="Arial" w:hAnsi="Arial" w:cs="Arial"/>
          <w:sz w:val="22"/>
          <w:szCs w:val="22"/>
        </w:rPr>
        <w:t>have</w:t>
      </w:r>
      <w:r w:rsidR="003F45A2" w:rsidRPr="005F2871">
        <w:rPr>
          <w:rFonts w:ascii="Arial" w:hAnsi="Arial" w:cs="Arial"/>
          <w:sz w:val="22"/>
          <w:szCs w:val="22"/>
        </w:rPr>
        <w:t xml:space="preserve"> </w:t>
      </w:r>
      <w:r w:rsidRPr="005F2871">
        <w:rPr>
          <w:rFonts w:ascii="Arial" w:hAnsi="Arial" w:cs="Arial"/>
          <w:sz w:val="22"/>
          <w:szCs w:val="22"/>
        </w:rPr>
        <w:t>any</w:t>
      </w:r>
      <w:r w:rsidR="003F45A2" w:rsidRPr="005F2871">
        <w:rPr>
          <w:rFonts w:ascii="Arial" w:hAnsi="Arial" w:cs="Arial"/>
          <w:sz w:val="22"/>
          <w:szCs w:val="22"/>
        </w:rPr>
        <w:t xml:space="preserve"> </w:t>
      </w:r>
      <w:r w:rsidRPr="005F2871">
        <w:rPr>
          <w:rFonts w:ascii="Arial" w:hAnsi="Arial" w:cs="Arial"/>
          <w:sz w:val="22"/>
          <w:szCs w:val="22"/>
        </w:rPr>
        <w:t>questions,</w:t>
      </w:r>
      <w:r w:rsidR="003F45A2" w:rsidRPr="005F2871">
        <w:rPr>
          <w:rFonts w:ascii="Arial" w:hAnsi="Arial" w:cs="Arial"/>
          <w:sz w:val="22"/>
          <w:szCs w:val="22"/>
        </w:rPr>
        <w:t xml:space="preserve"> </w:t>
      </w:r>
      <w:r w:rsidRPr="005F2871">
        <w:rPr>
          <w:rFonts w:ascii="Arial" w:hAnsi="Arial" w:cs="Arial"/>
          <w:sz w:val="22"/>
          <w:szCs w:val="22"/>
        </w:rPr>
        <w:t>please</w:t>
      </w:r>
      <w:r w:rsidR="003F45A2" w:rsidRPr="005F2871">
        <w:rPr>
          <w:rFonts w:ascii="Arial" w:hAnsi="Arial" w:cs="Arial"/>
          <w:sz w:val="22"/>
          <w:szCs w:val="22"/>
        </w:rPr>
        <w:t xml:space="preserve"> </w:t>
      </w:r>
      <w:r w:rsidRPr="005F2871">
        <w:rPr>
          <w:rFonts w:ascii="Arial" w:hAnsi="Arial" w:cs="Arial"/>
          <w:sz w:val="22"/>
          <w:szCs w:val="22"/>
        </w:rPr>
        <w:t>feel</w:t>
      </w:r>
      <w:r w:rsidR="003F45A2" w:rsidRPr="005F2871">
        <w:rPr>
          <w:rFonts w:ascii="Arial" w:hAnsi="Arial" w:cs="Arial"/>
          <w:sz w:val="22"/>
          <w:szCs w:val="22"/>
        </w:rPr>
        <w:t xml:space="preserve"> </w:t>
      </w:r>
      <w:r w:rsidRPr="005F2871">
        <w:rPr>
          <w:rFonts w:ascii="Arial" w:hAnsi="Arial" w:cs="Arial"/>
          <w:sz w:val="22"/>
          <w:szCs w:val="22"/>
        </w:rPr>
        <w:t>free</w:t>
      </w:r>
      <w:r w:rsidR="003F45A2" w:rsidRPr="005F2871">
        <w:rPr>
          <w:rFonts w:ascii="Arial" w:hAnsi="Arial" w:cs="Arial"/>
          <w:sz w:val="22"/>
          <w:szCs w:val="22"/>
        </w:rPr>
        <w:t xml:space="preserve"> </w:t>
      </w:r>
      <w:r w:rsidRPr="005F2871">
        <w:rPr>
          <w:rFonts w:ascii="Arial" w:hAnsi="Arial" w:cs="Arial"/>
          <w:sz w:val="22"/>
          <w:szCs w:val="22"/>
        </w:rPr>
        <w:t>to</w:t>
      </w:r>
      <w:r w:rsidR="003F45A2" w:rsidRPr="005F2871">
        <w:rPr>
          <w:rFonts w:ascii="Arial" w:hAnsi="Arial" w:cs="Arial"/>
          <w:sz w:val="22"/>
          <w:szCs w:val="22"/>
        </w:rPr>
        <w:t xml:space="preserve"> </w:t>
      </w:r>
      <w:r w:rsidRPr="005F2871">
        <w:rPr>
          <w:rFonts w:ascii="Arial" w:hAnsi="Arial" w:cs="Arial"/>
          <w:sz w:val="22"/>
          <w:szCs w:val="22"/>
        </w:rPr>
        <w:t>reach</w:t>
      </w:r>
      <w:r w:rsidR="003F45A2" w:rsidRPr="005F2871">
        <w:rPr>
          <w:rFonts w:ascii="Arial" w:hAnsi="Arial" w:cs="Arial"/>
          <w:sz w:val="22"/>
          <w:szCs w:val="22"/>
        </w:rPr>
        <w:t xml:space="preserve"> </w:t>
      </w:r>
      <w:r w:rsidRPr="005F2871">
        <w:rPr>
          <w:rFonts w:ascii="Arial" w:hAnsi="Arial" w:cs="Arial"/>
          <w:sz w:val="22"/>
          <w:szCs w:val="22"/>
        </w:rPr>
        <w:t>out</w:t>
      </w:r>
      <w:r w:rsidR="003F45A2" w:rsidRPr="005F2871">
        <w:rPr>
          <w:rFonts w:ascii="Arial" w:hAnsi="Arial" w:cs="Arial"/>
          <w:sz w:val="22"/>
          <w:szCs w:val="22"/>
        </w:rPr>
        <w:t xml:space="preserve"> </w:t>
      </w:r>
      <w:r w:rsidRPr="005F2871">
        <w:rPr>
          <w:rFonts w:ascii="Arial" w:hAnsi="Arial" w:cs="Arial"/>
          <w:sz w:val="22"/>
          <w:szCs w:val="22"/>
        </w:rPr>
        <w:t>at:</w:t>
      </w:r>
      <w:r w:rsidR="003F45A2" w:rsidRPr="005F2871">
        <w:rPr>
          <w:rFonts w:ascii="Arial" w:hAnsi="Arial" w:cs="Arial"/>
          <w:sz w:val="22"/>
          <w:szCs w:val="22"/>
        </w:rPr>
        <w:t xml:space="preserve"> </w:t>
      </w:r>
      <w:r w:rsidR="00DC2088" w:rsidRPr="00956A3D">
        <w:rPr>
          <w:rFonts w:ascii="Arial" w:hAnsi="Arial" w:cs="Arial"/>
          <w:color w:val="C00000"/>
          <w:sz w:val="22"/>
          <w:szCs w:val="22"/>
        </w:rPr>
        <w:t xml:space="preserve">[ADD EMAIL ADDRESS FOR </w:t>
      </w:r>
      <w:r w:rsidR="00235B41">
        <w:rPr>
          <w:rFonts w:ascii="Arial" w:hAnsi="Arial" w:cs="Arial"/>
          <w:color w:val="C00000"/>
          <w:sz w:val="22"/>
          <w:szCs w:val="22"/>
        </w:rPr>
        <w:t>E</w:t>
      </w:r>
      <w:r w:rsidR="00DC2088" w:rsidRPr="00956A3D">
        <w:rPr>
          <w:rFonts w:ascii="Arial" w:hAnsi="Arial" w:cs="Arial"/>
          <w:color w:val="C00000"/>
          <w:sz w:val="22"/>
          <w:szCs w:val="22"/>
        </w:rPr>
        <w:t>NQUIRIES]</w:t>
      </w:r>
      <w:r w:rsidR="00DC2088" w:rsidRPr="00956A3D">
        <w:rPr>
          <w:rFonts w:ascii="Arial" w:hAnsi="Arial" w:cs="Arial"/>
          <w:sz w:val="22"/>
          <w:szCs w:val="22"/>
        </w:rPr>
        <w:t>.</w:t>
      </w:r>
    </w:p>
    <w:p w14:paraId="1032C45C" w14:textId="66F9A6C0" w:rsidR="00930ABD" w:rsidRPr="00E84259" w:rsidRDefault="00930ABD" w:rsidP="005C686A">
      <w:pPr>
        <w:pStyle w:val="Default"/>
        <w:spacing w:before="120" w:after="120"/>
        <w:rPr>
          <w:rFonts w:ascii="Arial" w:hAnsi="Arial" w:cs="Arial"/>
          <w:sz w:val="22"/>
          <w:szCs w:val="22"/>
        </w:rPr>
      </w:pPr>
      <w:r w:rsidRPr="00E84259">
        <w:rPr>
          <w:rFonts w:ascii="Arial" w:hAnsi="Arial" w:cs="Arial"/>
          <w:sz w:val="22"/>
          <w:szCs w:val="22"/>
        </w:rPr>
        <w:t>Kind</w:t>
      </w:r>
      <w:r w:rsidR="003F45A2" w:rsidRPr="00E84259">
        <w:rPr>
          <w:rFonts w:ascii="Arial" w:hAnsi="Arial" w:cs="Arial"/>
          <w:sz w:val="22"/>
          <w:szCs w:val="22"/>
        </w:rPr>
        <w:t xml:space="preserve"> </w:t>
      </w:r>
      <w:r w:rsidRPr="00E84259">
        <w:rPr>
          <w:rFonts w:ascii="Arial" w:hAnsi="Arial" w:cs="Arial"/>
          <w:sz w:val="22"/>
          <w:szCs w:val="22"/>
        </w:rPr>
        <w:t>regards,</w:t>
      </w:r>
    </w:p>
    <w:p w14:paraId="539255B3" w14:textId="77777777" w:rsidR="00DC2088" w:rsidRPr="00956A3D" w:rsidRDefault="00DC2088" w:rsidP="00DC2088">
      <w:pPr>
        <w:pStyle w:val="Default"/>
        <w:spacing w:before="120" w:after="120"/>
        <w:ind w:right="544"/>
        <w:rPr>
          <w:rFonts w:ascii="Arial" w:hAnsi="Arial" w:cs="Arial"/>
          <w:color w:val="C00000"/>
          <w:sz w:val="22"/>
          <w:szCs w:val="22"/>
        </w:rPr>
      </w:pPr>
      <w:bookmarkStart w:id="16" w:name="_Hlk130998286"/>
      <w:r w:rsidRPr="00956A3D">
        <w:rPr>
          <w:rFonts w:ascii="Arial" w:hAnsi="Arial" w:cs="Arial"/>
          <w:color w:val="C00000"/>
          <w:sz w:val="22"/>
          <w:szCs w:val="22"/>
        </w:rPr>
        <w:t>[INSERT NAME AND SIGNATURE BLOCK. SEE EMAIL BANNERS ON PAGE 5.]</w:t>
      </w:r>
    </w:p>
    <w:bookmarkEnd w:id="16"/>
    <w:p w14:paraId="6B4AB4DE" w14:textId="2135AC35" w:rsidR="00AB177B" w:rsidRPr="00E84259" w:rsidRDefault="00AB177B" w:rsidP="005C686A">
      <w:pPr>
        <w:pStyle w:val="Default"/>
        <w:spacing w:before="120" w:after="120"/>
        <w:rPr>
          <w:rFonts w:ascii="Arial" w:hAnsi="Arial" w:cs="Arial"/>
          <w:sz w:val="22"/>
          <w:szCs w:val="22"/>
        </w:rPr>
      </w:pPr>
    </w:p>
    <w:p w14:paraId="59497CD8" w14:textId="611CE5C2" w:rsidR="00965DE8" w:rsidRDefault="00965DE8">
      <w:pPr>
        <w:spacing w:after="160" w:line="259" w:lineRule="auto"/>
        <w:rPr>
          <w:rFonts w:ascii="Calibri" w:hAnsi="Calibri" w:cs="Calibri"/>
          <w:b/>
          <w:bCs/>
          <w:color w:val="000000"/>
          <w:sz w:val="48"/>
          <w:szCs w:val="48"/>
          <w:lang w:val="en-AU"/>
        </w:rPr>
      </w:pPr>
      <w:bookmarkStart w:id="17" w:name="_Hlk148436197"/>
      <w:bookmarkStart w:id="18" w:name="_Hlk108038787"/>
      <w:r>
        <w:rPr>
          <w:b/>
          <w:bCs/>
          <w:sz w:val="48"/>
          <w:szCs w:val="48"/>
        </w:rPr>
        <w:br w:type="page"/>
      </w:r>
    </w:p>
    <w:p w14:paraId="18238F2B" w14:textId="4AF17E47" w:rsidR="00655609" w:rsidRDefault="00655609" w:rsidP="00655609">
      <w:pPr>
        <w:pStyle w:val="Heading1"/>
        <w:ind w:right="544"/>
      </w:pPr>
      <w:bookmarkStart w:id="19" w:name="_Toc156912029"/>
      <w:r>
        <w:lastRenderedPageBreak/>
        <w:t>Free Kinder factsheet for parents</w:t>
      </w:r>
      <w:bookmarkEnd w:id="19"/>
    </w:p>
    <w:p w14:paraId="27382895" w14:textId="764F1BC6" w:rsidR="00655609" w:rsidRDefault="00655609" w:rsidP="00655609">
      <w:pPr>
        <w:rPr>
          <w:rFonts w:ascii="Arial" w:hAnsi="Arial" w:cs="Arial"/>
          <w:color w:val="000000"/>
          <w:szCs w:val="22"/>
          <w:lang w:val="en-AU"/>
        </w:rPr>
      </w:pPr>
      <w:r w:rsidRPr="007F03B5">
        <w:rPr>
          <w:rFonts w:ascii="Arial" w:hAnsi="Arial" w:cs="Arial"/>
          <w:color w:val="000000"/>
          <w:szCs w:val="22"/>
          <w:lang w:val="en-AU"/>
        </w:rPr>
        <w:t>A</w:t>
      </w:r>
      <w:r>
        <w:rPr>
          <w:rFonts w:ascii="Arial" w:hAnsi="Arial" w:cs="Arial"/>
          <w:color w:val="000000"/>
          <w:szCs w:val="22"/>
          <w:lang w:val="en-AU"/>
        </w:rPr>
        <w:t xml:space="preserve"> Free Kinder</w:t>
      </w:r>
      <w:r w:rsidRPr="007F03B5">
        <w:rPr>
          <w:rFonts w:ascii="Arial" w:hAnsi="Arial" w:cs="Arial"/>
          <w:color w:val="000000"/>
          <w:szCs w:val="22"/>
          <w:lang w:val="en-AU"/>
        </w:rPr>
        <w:t xml:space="preserve"> factsheet is available for</w:t>
      </w:r>
      <w:r>
        <w:rPr>
          <w:rFonts w:ascii="Arial" w:hAnsi="Arial" w:cs="Arial"/>
          <w:color w:val="000000"/>
          <w:szCs w:val="22"/>
          <w:lang w:val="en-AU"/>
        </w:rPr>
        <w:t xml:space="preserve"> </w:t>
      </w:r>
      <w:r w:rsidRPr="007F03B5">
        <w:rPr>
          <w:rFonts w:ascii="Arial" w:hAnsi="Arial" w:cs="Arial"/>
          <w:color w:val="000000"/>
          <w:szCs w:val="22"/>
          <w:lang w:val="en-AU"/>
        </w:rPr>
        <w:t xml:space="preserve">services to share with their families. This provides detailed information on what Free Kinder means for families accessing a funded kindergarten program in a </w:t>
      </w:r>
      <w:r>
        <w:rPr>
          <w:rFonts w:ascii="Arial" w:hAnsi="Arial" w:cs="Arial"/>
          <w:color w:val="000000"/>
          <w:szCs w:val="22"/>
          <w:lang w:val="en-AU"/>
        </w:rPr>
        <w:t>sessional</w:t>
      </w:r>
      <w:r w:rsidRPr="007F03B5">
        <w:rPr>
          <w:rFonts w:ascii="Arial" w:hAnsi="Arial" w:cs="Arial"/>
          <w:color w:val="000000"/>
          <w:szCs w:val="22"/>
          <w:lang w:val="en-AU"/>
        </w:rPr>
        <w:t xml:space="preserve"> service. </w:t>
      </w:r>
    </w:p>
    <w:p w14:paraId="7D66520E" w14:textId="32415B88" w:rsidR="00273F13" w:rsidRPr="00273F13" w:rsidRDefault="00273F13" w:rsidP="00273F13">
      <w:pPr>
        <w:rPr>
          <w:rFonts w:ascii="Arial" w:hAnsi="Arial" w:cs="Arial"/>
          <w:color w:val="000000"/>
          <w:szCs w:val="22"/>
          <w:lang w:val="en-AU"/>
        </w:rPr>
      </w:pPr>
      <w:r w:rsidRPr="00273F13">
        <w:rPr>
          <w:rFonts w:ascii="Arial" w:hAnsi="Arial" w:cs="Arial"/>
          <w:color w:val="000000"/>
          <w:szCs w:val="22"/>
          <w:lang w:val="en-AU"/>
        </w:rPr>
        <w:t xml:space="preserve">The </w:t>
      </w:r>
      <w:hyperlink r:id="rId14" w:history="1">
        <w:r w:rsidRPr="00515536">
          <w:rPr>
            <w:rStyle w:val="Hyperlink"/>
            <w:rFonts w:ascii="Arial" w:hAnsi="Arial" w:cs="Arial"/>
            <w:szCs w:val="22"/>
            <w:lang w:val="en-AU"/>
          </w:rPr>
          <w:t>factsheet</w:t>
        </w:r>
      </w:hyperlink>
      <w:r w:rsidRPr="00273F13">
        <w:rPr>
          <w:rFonts w:ascii="Arial" w:hAnsi="Arial" w:cs="Arial"/>
          <w:color w:val="000000"/>
          <w:szCs w:val="22"/>
          <w:lang w:val="en-AU"/>
        </w:rPr>
        <w:t xml:space="preserve"> can be accessed on the </w:t>
      </w:r>
      <w:hyperlink r:id="rId15" w:history="1">
        <w:r w:rsidRPr="00273F13">
          <w:rPr>
            <w:rStyle w:val="Hyperlink"/>
            <w:rFonts w:ascii="Arial" w:hAnsi="Arial" w:cs="Arial"/>
            <w:szCs w:val="22"/>
            <w:lang w:val="en-AU"/>
          </w:rPr>
          <w:t>Communicating About Kinder to your Community page</w:t>
        </w:r>
      </w:hyperlink>
      <w:r w:rsidRPr="00273F13">
        <w:rPr>
          <w:rFonts w:ascii="Arial" w:hAnsi="Arial" w:cs="Arial"/>
          <w:color w:val="000000"/>
          <w:szCs w:val="22"/>
          <w:lang w:val="en-AU"/>
        </w:rPr>
        <w:t>.</w:t>
      </w:r>
    </w:p>
    <w:p w14:paraId="46914C35" w14:textId="6F668798" w:rsidR="00D0390E" w:rsidRPr="00515536" w:rsidRDefault="00C619C8">
      <w:pPr>
        <w:spacing w:after="160" w:line="259" w:lineRule="auto"/>
        <w:rPr>
          <w:lang w:val="en-AU"/>
        </w:rPr>
      </w:pPr>
      <w:bookmarkStart w:id="20" w:name="_Toc128045309"/>
      <w:bookmarkStart w:id="21" w:name="_Toc156912030"/>
      <w:bookmarkEnd w:id="17"/>
      <w:r w:rsidRPr="00C619C8">
        <w:rPr>
          <w:noProof/>
          <w:lang w:val="en-AU"/>
        </w:rPr>
        <w:drawing>
          <wp:inline distT="0" distB="0" distL="0" distR="0" wp14:anchorId="4B6CCB14" wp14:editId="1A0F6AEA">
            <wp:extent cx="3892750" cy="5454930"/>
            <wp:effectExtent l="0" t="0" r="0" b="0"/>
            <wp:docPr id="2022074205"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74205" name="Picture 1">
                      <a:hlinkClick r:id="rId14"/>
                    </pic:cNvPr>
                    <pic:cNvPicPr/>
                  </pic:nvPicPr>
                  <pic:blipFill>
                    <a:blip r:embed="rId16"/>
                    <a:stretch>
                      <a:fillRect/>
                    </a:stretch>
                  </pic:blipFill>
                  <pic:spPr>
                    <a:xfrm>
                      <a:off x="0" y="0"/>
                      <a:ext cx="3892750" cy="5454930"/>
                    </a:xfrm>
                    <a:prstGeom prst="rect">
                      <a:avLst/>
                    </a:prstGeom>
                  </pic:spPr>
                </pic:pic>
              </a:graphicData>
            </a:graphic>
          </wp:inline>
        </w:drawing>
      </w:r>
    </w:p>
    <w:p w14:paraId="4C46DC93" w14:textId="401BC3AB" w:rsidR="00F071DF" w:rsidRPr="00454D19" w:rsidRDefault="001D65A0" w:rsidP="00956A3D">
      <w:pPr>
        <w:pStyle w:val="Heading1"/>
        <w:ind w:right="-81"/>
      </w:pPr>
      <w:r w:rsidRPr="001D65A0">
        <w:t>Talking</w:t>
      </w:r>
      <w:r w:rsidR="003F45A2">
        <w:t xml:space="preserve"> </w:t>
      </w:r>
      <w:r w:rsidRPr="001D65A0">
        <w:t>points</w:t>
      </w:r>
      <w:bookmarkEnd w:id="20"/>
      <w:r w:rsidR="006B23DC" w:rsidRPr="006B23DC">
        <w:rPr>
          <w:szCs w:val="22"/>
        </w:rPr>
        <w:t xml:space="preserve"> </w:t>
      </w:r>
      <w:r w:rsidR="006B23DC" w:rsidRPr="006B23DC">
        <w:t>to assist with your conversations with</w:t>
      </w:r>
      <w:r w:rsidR="00D245AB">
        <w:t xml:space="preserve"> </w:t>
      </w:r>
      <w:r w:rsidR="006B23DC" w:rsidRPr="006B23DC">
        <w:t>families</w:t>
      </w:r>
      <w:bookmarkEnd w:id="21"/>
    </w:p>
    <w:p w14:paraId="7E2A3092" w14:textId="6A518E0C" w:rsidR="008669EB" w:rsidRDefault="008669EB" w:rsidP="008669EB">
      <w:pPr>
        <w:pStyle w:val="Bullet1"/>
        <w:ind w:left="284" w:hanging="295"/>
        <w:rPr>
          <w:rFonts w:ascii="Arial" w:hAnsi="Arial" w:cs="Arial"/>
          <w:szCs w:val="22"/>
        </w:rPr>
      </w:pPr>
      <w:bookmarkStart w:id="22" w:name="_Hlk127173465"/>
      <w:r w:rsidRPr="003609F3">
        <w:rPr>
          <w:rFonts w:ascii="Arial" w:hAnsi="Arial" w:cs="Arial"/>
          <w:szCs w:val="22"/>
        </w:rPr>
        <w:t xml:space="preserve">Free Kinder is available for Three- and Four-Year-Old Kindergarten </w:t>
      </w:r>
      <w:r w:rsidR="002E7E35">
        <w:rPr>
          <w:rFonts w:ascii="Arial" w:hAnsi="Arial" w:cs="Arial"/>
          <w:szCs w:val="22"/>
        </w:rPr>
        <w:t xml:space="preserve">or Pre-Prep </w:t>
      </w:r>
      <w:r w:rsidRPr="003609F3">
        <w:rPr>
          <w:rFonts w:ascii="Arial" w:hAnsi="Arial" w:cs="Arial"/>
          <w:szCs w:val="22"/>
        </w:rPr>
        <w:t xml:space="preserve">programs at participating services in </w:t>
      </w:r>
      <w:r w:rsidR="00401650">
        <w:rPr>
          <w:rFonts w:ascii="Arial" w:hAnsi="Arial" w:cs="Arial"/>
          <w:szCs w:val="22"/>
        </w:rPr>
        <w:t>Victoria</w:t>
      </w:r>
      <w:r w:rsidRPr="003609F3">
        <w:rPr>
          <w:rFonts w:ascii="Arial" w:hAnsi="Arial" w:cs="Arial"/>
          <w:szCs w:val="22"/>
        </w:rPr>
        <w:t>.</w:t>
      </w:r>
    </w:p>
    <w:p w14:paraId="4E3AEFF1" w14:textId="2006875F" w:rsidR="00F4628A" w:rsidRDefault="00F4628A" w:rsidP="00F4628A">
      <w:pPr>
        <w:pStyle w:val="Bullet1"/>
        <w:ind w:left="284" w:hanging="284"/>
        <w:rPr>
          <w:rFonts w:ascii="Arial" w:hAnsi="Arial" w:cs="Arial"/>
          <w:szCs w:val="22"/>
        </w:rPr>
      </w:pPr>
      <w:r w:rsidRPr="003609F3">
        <w:rPr>
          <w:rFonts w:ascii="Arial" w:hAnsi="Arial" w:cs="Arial"/>
          <w:szCs w:val="22"/>
        </w:rPr>
        <w:t>Free Kinder provides families with a free program. At our service this means:</w:t>
      </w:r>
    </w:p>
    <w:p w14:paraId="5635ABCF" w14:textId="50B865A2" w:rsidR="00F4628A" w:rsidRDefault="00192679" w:rsidP="00F4628A">
      <w:pPr>
        <w:pStyle w:val="Bullet1"/>
        <w:rPr>
          <w:rFonts w:ascii="Arial" w:hAnsi="Arial" w:cs="Arial"/>
          <w:szCs w:val="22"/>
        </w:rPr>
      </w:pPr>
      <w:r w:rsidRPr="003609F3">
        <w:rPr>
          <w:rFonts w:ascii="Arial" w:hAnsi="Arial" w:cs="Arial"/>
          <w:szCs w:val="22"/>
        </w:rPr>
        <w:t xml:space="preserve">a free Three-Year-Old Kindergarten program of </w:t>
      </w:r>
      <w:r w:rsidRPr="00956A3D">
        <w:rPr>
          <w:rFonts w:ascii="Arial" w:hAnsi="Arial" w:cs="Arial"/>
          <w:color w:val="C00000"/>
          <w:szCs w:val="22"/>
        </w:rPr>
        <w:t xml:space="preserve">[INSERT HOURS] </w:t>
      </w:r>
      <w:r w:rsidRPr="003609F3">
        <w:rPr>
          <w:rFonts w:ascii="Arial" w:hAnsi="Arial" w:cs="Arial"/>
          <w:szCs w:val="22"/>
        </w:rPr>
        <w:t>hours, and</w:t>
      </w:r>
    </w:p>
    <w:p w14:paraId="6CE10738" w14:textId="7BB92910" w:rsidR="00237077" w:rsidRPr="00237077" w:rsidRDefault="00192679" w:rsidP="00367A19">
      <w:pPr>
        <w:pStyle w:val="Bullet1"/>
        <w:rPr>
          <w:rFonts w:ascii="Arial" w:hAnsi="Arial" w:cs="Arial"/>
          <w:szCs w:val="22"/>
        </w:rPr>
      </w:pPr>
      <w:r w:rsidRPr="00237077">
        <w:rPr>
          <w:rFonts w:ascii="Arial" w:hAnsi="Arial" w:cs="Arial"/>
          <w:szCs w:val="22"/>
        </w:rPr>
        <w:t>a free 15 hour Four-Year-Old Kindergarten program</w:t>
      </w:r>
      <w:r w:rsidR="00237077" w:rsidRPr="00237077">
        <w:rPr>
          <w:rFonts w:ascii="Arial" w:hAnsi="Arial" w:cs="Arial"/>
          <w:szCs w:val="22"/>
        </w:rPr>
        <w:t xml:space="preserve"> / a free </w:t>
      </w:r>
      <w:r w:rsidR="00237077" w:rsidRPr="00237077">
        <w:rPr>
          <w:rFonts w:ascii="Arial" w:hAnsi="Arial" w:cs="Arial"/>
          <w:color w:val="C00000"/>
          <w:szCs w:val="22"/>
        </w:rPr>
        <w:t>[INSERT HOURS</w:t>
      </w:r>
      <w:r w:rsidR="00237077">
        <w:rPr>
          <w:rFonts w:ascii="Arial" w:hAnsi="Arial" w:cs="Arial"/>
          <w:color w:val="C00000"/>
          <w:szCs w:val="22"/>
        </w:rPr>
        <w:t xml:space="preserve"> BETWEEN 16-30 HOURS</w:t>
      </w:r>
      <w:r w:rsidR="00237077" w:rsidRPr="00237077">
        <w:rPr>
          <w:rFonts w:ascii="Arial" w:hAnsi="Arial" w:cs="Arial"/>
          <w:color w:val="C00000"/>
          <w:szCs w:val="22"/>
        </w:rPr>
        <w:t xml:space="preserve">] </w:t>
      </w:r>
      <w:r w:rsidR="00237077" w:rsidRPr="00237077">
        <w:rPr>
          <w:rFonts w:ascii="Arial" w:hAnsi="Arial" w:cs="Arial"/>
          <w:szCs w:val="22"/>
        </w:rPr>
        <w:t>hour Pre-Prep Kindergarten program.</w:t>
      </w:r>
    </w:p>
    <w:bookmarkEnd w:id="22"/>
    <w:p w14:paraId="2A29E8F4" w14:textId="6DCD9EF4" w:rsidR="00A008CB" w:rsidRPr="00E84259" w:rsidRDefault="00A008CB" w:rsidP="00A271F4">
      <w:pPr>
        <w:pStyle w:val="Bullet1"/>
        <w:ind w:left="284" w:hanging="295"/>
        <w:rPr>
          <w:rStyle w:val="normaltextrun"/>
          <w:rFonts w:ascii="Arial" w:hAnsi="Arial" w:cs="Arial"/>
          <w:color w:val="000000" w:themeColor="text1"/>
          <w:szCs w:val="22"/>
        </w:rPr>
      </w:pPr>
      <w:r w:rsidRPr="00E84259">
        <w:rPr>
          <w:rStyle w:val="normaltextrun"/>
          <w:rFonts w:ascii="Arial" w:hAnsi="Arial" w:cs="Arial"/>
          <w:color w:val="000000" w:themeColor="text1"/>
          <w:szCs w:val="22"/>
        </w:rPr>
        <w:t>Free</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Kinder</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helps</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all</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Victorian</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children</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access</w:t>
      </w:r>
      <w:r w:rsidR="003F45A2" w:rsidRPr="00E84259">
        <w:rPr>
          <w:rStyle w:val="normaltextrun"/>
          <w:rFonts w:ascii="Arial" w:hAnsi="Arial" w:cs="Arial"/>
          <w:color w:val="000000" w:themeColor="text1"/>
          <w:szCs w:val="22"/>
        </w:rPr>
        <w:t xml:space="preserve"> </w:t>
      </w:r>
      <w:r w:rsidR="002E7E35">
        <w:rPr>
          <w:rStyle w:val="normaltextrun"/>
          <w:rFonts w:ascii="Arial" w:hAnsi="Arial" w:cs="Arial"/>
          <w:color w:val="000000" w:themeColor="text1"/>
          <w:szCs w:val="22"/>
        </w:rPr>
        <w:t>2</w:t>
      </w:r>
      <w:r w:rsidRPr="00E84259">
        <w:rPr>
          <w:rStyle w:val="normaltextrun"/>
          <w:rFonts w:ascii="Arial" w:hAnsi="Arial" w:cs="Arial"/>
          <w:color w:val="000000" w:themeColor="text1"/>
          <w:szCs w:val="22"/>
        </w:rPr>
        <w:t>years</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of</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a</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high-quality</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kinder</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program</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before</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they</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start</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school.</w:t>
      </w:r>
    </w:p>
    <w:p w14:paraId="03C0C392" w14:textId="32FD08B5" w:rsidR="00A008CB" w:rsidRPr="00E84259" w:rsidRDefault="00A008CB" w:rsidP="00A271F4">
      <w:pPr>
        <w:pStyle w:val="Bullet1"/>
        <w:ind w:left="284" w:hanging="295"/>
        <w:rPr>
          <w:rFonts w:ascii="Arial" w:hAnsi="Arial" w:cs="Arial"/>
          <w:color w:val="000000" w:themeColor="text1"/>
          <w:szCs w:val="22"/>
        </w:rPr>
      </w:pPr>
      <w:r w:rsidRPr="00E84259">
        <w:rPr>
          <w:rFonts w:ascii="Arial" w:hAnsi="Arial" w:cs="Arial"/>
          <w:color w:val="000000" w:themeColor="text1"/>
          <w:szCs w:val="22"/>
        </w:rPr>
        <w:lastRenderedPageBreak/>
        <w:t>In</w:t>
      </w:r>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Victoria,</w:t>
      </w:r>
      <w:r w:rsidR="003F45A2" w:rsidRPr="00E84259">
        <w:rPr>
          <w:rFonts w:ascii="Arial" w:hAnsi="Arial" w:cs="Arial"/>
          <w:color w:val="000000" w:themeColor="text1"/>
          <w:szCs w:val="22"/>
        </w:rPr>
        <w:t xml:space="preserve"> </w:t>
      </w:r>
      <w:r w:rsidR="0031373C">
        <w:rPr>
          <w:rFonts w:ascii="Arial" w:hAnsi="Arial" w:cs="Arial"/>
          <w:color w:val="000000" w:themeColor="text1"/>
          <w:szCs w:val="22"/>
        </w:rPr>
        <w:t>f</w:t>
      </w:r>
      <w:r w:rsidR="0031373C" w:rsidRPr="001D3072">
        <w:rPr>
          <w:rFonts w:ascii="Arial" w:hAnsi="Arial" w:cs="Arial"/>
          <w:color w:val="000000" w:themeColor="text1"/>
          <w:szCs w:val="22"/>
        </w:rPr>
        <w:t xml:space="preserve">amilies with children born between January and April can choose which year to start Three-Year-Old Kindergarten. These children can start in the same year they turn three, or in the year they turn </w:t>
      </w:r>
      <w:r w:rsidR="002E7E35">
        <w:rPr>
          <w:rFonts w:ascii="Arial" w:hAnsi="Arial" w:cs="Arial"/>
          <w:color w:val="000000" w:themeColor="text1"/>
          <w:szCs w:val="22"/>
        </w:rPr>
        <w:t>4</w:t>
      </w:r>
      <w:r w:rsidR="0031373C" w:rsidRPr="001D3072">
        <w:rPr>
          <w:rFonts w:ascii="Arial" w:hAnsi="Arial" w:cs="Arial"/>
          <w:color w:val="000000" w:themeColor="text1"/>
          <w:szCs w:val="22"/>
        </w:rPr>
        <w:t>years of age.</w:t>
      </w:r>
      <w:r w:rsidR="00DB633F">
        <w:rPr>
          <w:rFonts w:ascii="Arial" w:hAnsi="Arial" w:cs="Arial"/>
          <w:color w:val="000000" w:themeColor="text1"/>
          <w:szCs w:val="22"/>
        </w:rPr>
        <w:t xml:space="preserve"> If your child turns </w:t>
      </w:r>
      <w:r w:rsidR="002E7E35">
        <w:rPr>
          <w:rFonts w:ascii="Arial" w:hAnsi="Arial" w:cs="Arial"/>
          <w:color w:val="000000" w:themeColor="text1"/>
          <w:szCs w:val="22"/>
        </w:rPr>
        <w:t>3</w:t>
      </w:r>
      <w:r w:rsidR="00DB633F">
        <w:rPr>
          <w:rFonts w:ascii="Arial" w:hAnsi="Arial" w:cs="Arial"/>
          <w:color w:val="000000" w:themeColor="text1"/>
          <w:szCs w:val="22"/>
        </w:rPr>
        <w:t xml:space="preserve">between January and April, </w:t>
      </w:r>
      <w:r w:rsidR="00680FC2">
        <w:rPr>
          <w:rFonts w:ascii="Arial" w:hAnsi="Arial" w:cs="Arial"/>
          <w:color w:val="000000" w:themeColor="text1"/>
          <w:szCs w:val="22"/>
        </w:rPr>
        <w:t xml:space="preserve">they </w:t>
      </w:r>
      <w:r w:rsidR="002E7E35">
        <w:rPr>
          <w:rFonts w:ascii="Arial" w:hAnsi="Arial" w:cs="Arial"/>
          <w:color w:val="000000" w:themeColor="text1"/>
          <w:szCs w:val="22"/>
        </w:rPr>
        <w:t xml:space="preserve">may </w:t>
      </w:r>
      <w:r w:rsidR="00680FC2">
        <w:rPr>
          <w:rFonts w:ascii="Arial" w:hAnsi="Arial" w:cs="Arial"/>
          <w:color w:val="000000" w:themeColor="text1"/>
          <w:szCs w:val="22"/>
        </w:rPr>
        <w:t xml:space="preserve">not be able to attend </w:t>
      </w:r>
      <w:r w:rsidR="00FC735F">
        <w:rPr>
          <w:rFonts w:ascii="Arial" w:hAnsi="Arial" w:cs="Arial"/>
          <w:color w:val="000000" w:themeColor="text1"/>
          <w:szCs w:val="22"/>
        </w:rPr>
        <w:t>until they have turned</w:t>
      </w:r>
      <w:r w:rsidR="002E7E35">
        <w:rPr>
          <w:rFonts w:ascii="Arial" w:hAnsi="Arial" w:cs="Arial"/>
          <w:color w:val="000000" w:themeColor="text1"/>
          <w:szCs w:val="22"/>
        </w:rPr>
        <w:t>3</w:t>
      </w:r>
      <w:r w:rsidR="00FC735F">
        <w:rPr>
          <w:rFonts w:ascii="Arial" w:hAnsi="Arial" w:cs="Arial"/>
          <w:color w:val="000000" w:themeColor="text1"/>
          <w:szCs w:val="22"/>
        </w:rPr>
        <w:t xml:space="preserve">. </w:t>
      </w:r>
      <w:r w:rsidRPr="00E84259">
        <w:rPr>
          <w:rFonts w:ascii="Arial" w:hAnsi="Arial" w:cs="Arial"/>
          <w:color w:val="000000" w:themeColor="text1"/>
          <w:szCs w:val="22"/>
        </w:rPr>
        <w:t>You</w:t>
      </w:r>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can</w:t>
      </w:r>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enter</w:t>
      </w:r>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your</w:t>
      </w:r>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child’s</w:t>
      </w:r>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birthdate</w:t>
      </w:r>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in</w:t>
      </w:r>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the</w:t>
      </w:r>
      <w:r w:rsidR="003F45A2" w:rsidRPr="00E84259">
        <w:rPr>
          <w:rFonts w:ascii="Arial" w:hAnsi="Arial" w:cs="Arial"/>
          <w:color w:val="000000" w:themeColor="text1"/>
          <w:szCs w:val="22"/>
        </w:rPr>
        <w:t xml:space="preserve"> </w:t>
      </w:r>
      <w:hyperlink r:id="rId17" w:anchor="when-to-start-three--and-four--year-old-kindergarten" w:history="1">
        <w:r w:rsidRPr="00E84259">
          <w:rPr>
            <w:rStyle w:val="Hyperlink"/>
            <w:rFonts w:ascii="Arial" w:hAnsi="Arial" w:cs="Arial"/>
            <w:szCs w:val="22"/>
          </w:rPr>
          <w:t>Starting</w:t>
        </w:r>
        <w:r w:rsidR="003F45A2" w:rsidRPr="00E84259">
          <w:rPr>
            <w:rStyle w:val="Hyperlink"/>
            <w:rFonts w:ascii="Arial" w:hAnsi="Arial" w:cs="Arial"/>
            <w:szCs w:val="22"/>
          </w:rPr>
          <w:t xml:space="preserve"> </w:t>
        </w:r>
        <w:r w:rsidRPr="00E84259">
          <w:rPr>
            <w:rStyle w:val="Hyperlink"/>
            <w:rFonts w:ascii="Arial" w:hAnsi="Arial" w:cs="Arial"/>
            <w:szCs w:val="22"/>
          </w:rPr>
          <w:t>Age</w:t>
        </w:r>
        <w:r w:rsidR="003F45A2" w:rsidRPr="00E84259">
          <w:rPr>
            <w:rStyle w:val="Hyperlink"/>
            <w:rFonts w:ascii="Arial" w:hAnsi="Arial" w:cs="Arial"/>
            <w:szCs w:val="22"/>
          </w:rPr>
          <w:t xml:space="preserve"> </w:t>
        </w:r>
        <w:r w:rsidRPr="00E84259">
          <w:rPr>
            <w:rStyle w:val="Hyperlink"/>
            <w:rFonts w:ascii="Arial" w:hAnsi="Arial" w:cs="Arial"/>
            <w:szCs w:val="22"/>
          </w:rPr>
          <w:t>Calculator</w:t>
        </w:r>
      </w:hyperlink>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to</w:t>
      </w:r>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find</w:t>
      </w:r>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out</w:t>
      </w:r>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what</w:t>
      </w:r>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year</w:t>
      </w:r>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they</w:t>
      </w:r>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can</w:t>
      </w:r>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start</w:t>
      </w:r>
      <w:r w:rsidR="003F45A2" w:rsidRPr="00E84259">
        <w:rPr>
          <w:rFonts w:ascii="Arial" w:hAnsi="Arial" w:cs="Arial"/>
          <w:color w:val="000000" w:themeColor="text1"/>
          <w:szCs w:val="22"/>
        </w:rPr>
        <w:t xml:space="preserve"> </w:t>
      </w:r>
      <w:r w:rsidR="00EE1264">
        <w:rPr>
          <w:rFonts w:ascii="Arial" w:hAnsi="Arial" w:cs="Arial"/>
          <w:color w:val="000000" w:themeColor="text1"/>
          <w:szCs w:val="22"/>
        </w:rPr>
        <w:t>T</w:t>
      </w:r>
      <w:r w:rsidR="00B73B08">
        <w:rPr>
          <w:rFonts w:ascii="Arial" w:hAnsi="Arial" w:cs="Arial"/>
          <w:color w:val="000000" w:themeColor="text1"/>
          <w:szCs w:val="22"/>
        </w:rPr>
        <w:t>hree</w:t>
      </w:r>
      <w:r w:rsidR="003F45A2" w:rsidRPr="00E84259">
        <w:rPr>
          <w:rFonts w:ascii="Arial" w:hAnsi="Arial" w:cs="Arial"/>
          <w:color w:val="000000" w:themeColor="text1"/>
          <w:szCs w:val="22"/>
        </w:rPr>
        <w:t xml:space="preserve"> </w:t>
      </w:r>
      <w:r w:rsidRPr="00E84259">
        <w:rPr>
          <w:rFonts w:ascii="Arial" w:hAnsi="Arial" w:cs="Arial"/>
          <w:color w:val="000000" w:themeColor="text1"/>
          <w:szCs w:val="22"/>
        </w:rPr>
        <w:t>and</w:t>
      </w:r>
      <w:r w:rsidR="003F45A2" w:rsidRPr="00E84259">
        <w:rPr>
          <w:rFonts w:ascii="Arial" w:hAnsi="Arial" w:cs="Arial"/>
          <w:color w:val="000000" w:themeColor="text1"/>
          <w:szCs w:val="22"/>
        </w:rPr>
        <w:t xml:space="preserve"> </w:t>
      </w:r>
      <w:r w:rsidR="00EE1264">
        <w:rPr>
          <w:rFonts w:ascii="Arial" w:hAnsi="Arial" w:cs="Arial"/>
          <w:color w:val="000000" w:themeColor="text1"/>
          <w:szCs w:val="22"/>
        </w:rPr>
        <w:t>F</w:t>
      </w:r>
      <w:r w:rsidR="00B73B08">
        <w:rPr>
          <w:rFonts w:ascii="Arial" w:hAnsi="Arial" w:cs="Arial"/>
          <w:color w:val="000000" w:themeColor="text1"/>
          <w:szCs w:val="22"/>
        </w:rPr>
        <w:t>our</w:t>
      </w:r>
      <w:r w:rsidRPr="00E84259">
        <w:rPr>
          <w:rFonts w:ascii="Arial" w:hAnsi="Arial" w:cs="Arial"/>
          <w:color w:val="000000" w:themeColor="text1"/>
          <w:szCs w:val="22"/>
        </w:rPr>
        <w:t>-</w:t>
      </w:r>
      <w:r w:rsidR="00EE1264">
        <w:rPr>
          <w:rFonts w:ascii="Arial" w:hAnsi="Arial" w:cs="Arial"/>
          <w:color w:val="000000" w:themeColor="text1"/>
          <w:szCs w:val="22"/>
        </w:rPr>
        <w:t>Y</w:t>
      </w:r>
      <w:r w:rsidRPr="00E84259">
        <w:rPr>
          <w:rFonts w:ascii="Arial" w:hAnsi="Arial" w:cs="Arial"/>
          <w:color w:val="000000" w:themeColor="text1"/>
          <w:szCs w:val="22"/>
        </w:rPr>
        <w:t>ear-</w:t>
      </w:r>
      <w:r w:rsidR="00EE1264">
        <w:rPr>
          <w:rFonts w:ascii="Arial" w:hAnsi="Arial" w:cs="Arial"/>
          <w:color w:val="000000" w:themeColor="text1"/>
          <w:szCs w:val="22"/>
        </w:rPr>
        <w:t>O</w:t>
      </w:r>
      <w:r w:rsidRPr="00E84259">
        <w:rPr>
          <w:rFonts w:ascii="Arial" w:hAnsi="Arial" w:cs="Arial"/>
          <w:color w:val="000000" w:themeColor="text1"/>
          <w:szCs w:val="22"/>
        </w:rPr>
        <w:t>ld</w:t>
      </w:r>
      <w:r w:rsidR="003F45A2" w:rsidRPr="00E84259">
        <w:rPr>
          <w:rFonts w:ascii="Arial" w:hAnsi="Arial" w:cs="Arial"/>
          <w:color w:val="000000" w:themeColor="text1"/>
          <w:szCs w:val="22"/>
        </w:rPr>
        <w:t xml:space="preserve"> </w:t>
      </w:r>
      <w:r w:rsidR="00EE1264">
        <w:rPr>
          <w:rFonts w:ascii="Arial" w:hAnsi="Arial" w:cs="Arial"/>
          <w:color w:val="000000" w:themeColor="text1"/>
          <w:szCs w:val="22"/>
        </w:rPr>
        <w:t>K</w:t>
      </w:r>
      <w:r w:rsidRPr="00E84259">
        <w:rPr>
          <w:rFonts w:ascii="Arial" w:hAnsi="Arial" w:cs="Arial"/>
          <w:color w:val="000000" w:themeColor="text1"/>
          <w:szCs w:val="22"/>
        </w:rPr>
        <w:t>inder</w:t>
      </w:r>
      <w:r w:rsidR="00EE1264">
        <w:rPr>
          <w:rFonts w:ascii="Arial" w:hAnsi="Arial" w:cs="Arial"/>
          <w:color w:val="000000" w:themeColor="text1"/>
          <w:szCs w:val="22"/>
        </w:rPr>
        <w:t>garten</w:t>
      </w:r>
      <w:r w:rsidR="002E7E35">
        <w:rPr>
          <w:rFonts w:ascii="Arial" w:hAnsi="Arial" w:cs="Arial"/>
          <w:color w:val="000000" w:themeColor="text1"/>
          <w:szCs w:val="22"/>
        </w:rPr>
        <w:t xml:space="preserve"> or Pre-Prep</w:t>
      </w:r>
      <w:r w:rsidRPr="00E84259">
        <w:rPr>
          <w:rFonts w:ascii="Arial" w:hAnsi="Arial" w:cs="Arial"/>
          <w:color w:val="000000" w:themeColor="text1"/>
          <w:szCs w:val="22"/>
        </w:rPr>
        <w:t>.</w:t>
      </w:r>
    </w:p>
    <w:p w14:paraId="2B2A292F" w14:textId="3BBE42C0" w:rsidR="00D10A77" w:rsidRDefault="001A24F8" w:rsidP="00A271F4">
      <w:pPr>
        <w:pStyle w:val="Bullet1"/>
        <w:ind w:left="284" w:hanging="295"/>
        <w:rPr>
          <w:rFonts w:ascii="Arial" w:hAnsi="Arial" w:cs="Arial"/>
          <w:szCs w:val="22"/>
        </w:rPr>
      </w:pPr>
      <w:r>
        <w:rPr>
          <w:rFonts w:ascii="Arial" w:hAnsi="Arial" w:cs="Arial"/>
          <w:szCs w:val="22"/>
        </w:rPr>
        <w:t xml:space="preserve">Free Kinder is for everyone. </w:t>
      </w:r>
      <w:r w:rsidRPr="001A24F8">
        <w:rPr>
          <w:rFonts w:ascii="Arial" w:hAnsi="Arial" w:cs="Arial"/>
          <w:szCs w:val="22"/>
        </w:rPr>
        <w:t xml:space="preserve">You do not need to be an Australian citizen to be eligible to </w:t>
      </w:r>
      <w:r w:rsidR="00FC735F">
        <w:rPr>
          <w:rFonts w:ascii="Arial" w:hAnsi="Arial" w:cs="Arial"/>
          <w:szCs w:val="22"/>
        </w:rPr>
        <w:t>receive</w:t>
      </w:r>
      <w:r w:rsidR="00FC735F" w:rsidRPr="001A24F8">
        <w:rPr>
          <w:rFonts w:ascii="Arial" w:hAnsi="Arial" w:cs="Arial"/>
          <w:szCs w:val="22"/>
        </w:rPr>
        <w:t xml:space="preserve"> </w:t>
      </w:r>
      <w:r w:rsidRPr="001A24F8">
        <w:rPr>
          <w:rFonts w:ascii="Arial" w:hAnsi="Arial" w:cs="Arial"/>
          <w:szCs w:val="22"/>
        </w:rPr>
        <w:t xml:space="preserve">Free Kinder. </w:t>
      </w:r>
    </w:p>
    <w:p w14:paraId="62A958E2" w14:textId="33F39B44" w:rsidR="00132298" w:rsidRPr="00132298" w:rsidRDefault="00132298" w:rsidP="00132298">
      <w:pPr>
        <w:pStyle w:val="Bullet1"/>
        <w:ind w:left="284" w:hanging="295"/>
        <w:rPr>
          <w:rFonts w:ascii="Arial" w:hAnsi="Arial" w:cs="Arial"/>
          <w:szCs w:val="22"/>
        </w:rPr>
      </w:pPr>
      <w:r w:rsidRPr="00956A3D">
        <w:rPr>
          <w:rFonts w:ascii="Arial" w:hAnsi="Arial" w:cs="Arial"/>
          <w:color w:val="C00000"/>
          <w:szCs w:val="22"/>
        </w:rPr>
        <w:t xml:space="preserve">[IF APPLICABLE] </w:t>
      </w:r>
      <w:r w:rsidRPr="003609F3">
        <w:rPr>
          <w:rFonts w:ascii="Arial" w:hAnsi="Arial" w:cs="Arial"/>
          <w:szCs w:val="22"/>
        </w:rPr>
        <w:t>At our service we offer extra program hours for a fee. These hours are optional</w:t>
      </w:r>
      <w:r w:rsidR="00EE2077">
        <w:rPr>
          <w:rFonts w:ascii="Arial" w:hAnsi="Arial" w:cs="Arial"/>
          <w:szCs w:val="22"/>
        </w:rPr>
        <w:t xml:space="preserve">. If you </w:t>
      </w:r>
      <w:r w:rsidR="00237077">
        <w:rPr>
          <w:rFonts w:ascii="Arial" w:hAnsi="Arial" w:cs="Arial"/>
          <w:szCs w:val="22"/>
        </w:rPr>
        <w:t>do not</w:t>
      </w:r>
      <w:r w:rsidR="00237077" w:rsidRPr="003609F3">
        <w:rPr>
          <w:rFonts w:ascii="Arial" w:hAnsi="Arial" w:cs="Arial"/>
          <w:szCs w:val="22"/>
        </w:rPr>
        <w:t xml:space="preserve"> </w:t>
      </w:r>
      <w:r w:rsidRPr="003609F3">
        <w:rPr>
          <w:rFonts w:ascii="Arial" w:hAnsi="Arial" w:cs="Arial"/>
          <w:szCs w:val="22"/>
        </w:rPr>
        <w:t xml:space="preserve">want </w:t>
      </w:r>
      <w:r w:rsidR="00EE2077">
        <w:rPr>
          <w:rFonts w:ascii="Arial" w:hAnsi="Arial" w:cs="Arial"/>
          <w:szCs w:val="22"/>
        </w:rPr>
        <w:t xml:space="preserve">any </w:t>
      </w:r>
      <w:r w:rsidRPr="003609F3">
        <w:rPr>
          <w:rFonts w:ascii="Arial" w:hAnsi="Arial" w:cs="Arial"/>
          <w:szCs w:val="22"/>
        </w:rPr>
        <w:t xml:space="preserve">extra hours, your child can still attend the </w:t>
      </w:r>
      <w:r w:rsidR="00237077">
        <w:rPr>
          <w:rFonts w:ascii="Arial" w:hAnsi="Arial" w:cs="Arial"/>
          <w:szCs w:val="22"/>
        </w:rPr>
        <w:t>[INSERT HOURS – 15 for Four-Year-Old Kindergarten and 16-30 for Pre-Prep]</w:t>
      </w:r>
      <w:r w:rsidRPr="003609F3">
        <w:rPr>
          <w:rFonts w:ascii="Arial" w:hAnsi="Arial" w:cs="Arial"/>
          <w:szCs w:val="22"/>
        </w:rPr>
        <w:t xml:space="preserve"> program free of charge.</w:t>
      </w:r>
      <w:r>
        <w:rPr>
          <w:rFonts w:ascii="Arial" w:hAnsi="Arial" w:cs="Arial"/>
          <w:szCs w:val="22"/>
        </w:rPr>
        <w:t xml:space="preserve"> </w:t>
      </w:r>
      <w:r w:rsidRPr="003609F3">
        <w:rPr>
          <w:rFonts w:ascii="Arial" w:hAnsi="Arial" w:cs="Arial"/>
          <w:szCs w:val="22"/>
        </w:rPr>
        <w:t xml:space="preserve">We offer an extra </w:t>
      </w:r>
      <w:r w:rsidRPr="00956A3D">
        <w:rPr>
          <w:rFonts w:ascii="Arial" w:hAnsi="Arial" w:cs="Arial"/>
          <w:color w:val="C00000"/>
          <w:szCs w:val="22"/>
        </w:rPr>
        <w:t>[INSERT HOURS]</w:t>
      </w:r>
      <w:r w:rsidRPr="003609F3">
        <w:rPr>
          <w:rFonts w:ascii="Arial" w:hAnsi="Arial" w:cs="Arial"/>
          <w:szCs w:val="22"/>
        </w:rPr>
        <w:t xml:space="preserve"> for our </w:t>
      </w:r>
      <w:r w:rsidRPr="00956A3D">
        <w:rPr>
          <w:rFonts w:ascii="Arial" w:hAnsi="Arial" w:cs="Arial"/>
          <w:color w:val="C00000"/>
          <w:szCs w:val="22"/>
        </w:rPr>
        <w:t>[Three/Four]</w:t>
      </w:r>
      <w:r w:rsidRPr="003609F3">
        <w:rPr>
          <w:rFonts w:ascii="Arial" w:hAnsi="Arial" w:cs="Arial"/>
          <w:szCs w:val="22"/>
        </w:rPr>
        <w:t>-Year-Old Kindergarten program. The fee for the extra hours is $</w:t>
      </w:r>
      <w:r w:rsidRPr="00956A3D">
        <w:rPr>
          <w:rFonts w:ascii="Arial" w:hAnsi="Arial" w:cs="Arial"/>
          <w:color w:val="C00000"/>
          <w:szCs w:val="22"/>
        </w:rPr>
        <w:t>[ENTER FEE]</w:t>
      </w:r>
    </w:p>
    <w:p w14:paraId="0DA5711D" w14:textId="77777777" w:rsidR="00841DA5" w:rsidRDefault="00841DA5">
      <w:pPr>
        <w:spacing w:after="160" w:line="259" w:lineRule="auto"/>
        <w:rPr>
          <w:rFonts w:ascii="Arial" w:eastAsiaTheme="majorEastAsia" w:hAnsi="Arial" w:cs="Arial"/>
          <w:b/>
          <w:color w:val="4472C4" w:themeColor="accent1"/>
          <w:sz w:val="32"/>
          <w:szCs w:val="32"/>
          <w:lang w:val="en-AU"/>
        </w:rPr>
      </w:pPr>
      <w:bookmarkStart w:id="23" w:name="_Toc128045310"/>
      <w:bookmarkStart w:id="24" w:name="_Toc156912031"/>
      <w:bookmarkEnd w:id="18"/>
      <w:r>
        <w:br w:type="page"/>
      </w:r>
    </w:p>
    <w:p w14:paraId="1378ADD0" w14:textId="7560623B" w:rsidR="00832E97" w:rsidRPr="001D65A0" w:rsidRDefault="00832E97" w:rsidP="001D65A0">
      <w:pPr>
        <w:pStyle w:val="Heading1"/>
      </w:pPr>
      <w:r w:rsidRPr="001D65A0">
        <w:lastRenderedPageBreak/>
        <w:t>Website/newsletter/platform</w:t>
      </w:r>
      <w:r w:rsidR="003F45A2">
        <w:t xml:space="preserve"> </w:t>
      </w:r>
      <w:r w:rsidRPr="001D65A0">
        <w:t>content</w:t>
      </w:r>
      <w:bookmarkEnd w:id="23"/>
      <w:bookmarkEnd w:id="24"/>
    </w:p>
    <w:p w14:paraId="035F2D73" w14:textId="66CB59F4" w:rsidR="001F645A" w:rsidRPr="00E84259" w:rsidRDefault="001F645A" w:rsidP="001D65A0">
      <w:pPr>
        <w:rPr>
          <w:rStyle w:val="normaltextrun"/>
          <w:rFonts w:ascii="Arial" w:hAnsi="Arial" w:cs="Arial"/>
          <w:color w:val="000000" w:themeColor="text1"/>
          <w:szCs w:val="22"/>
        </w:rPr>
      </w:pPr>
      <w:r w:rsidRPr="00956A3D">
        <w:rPr>
          <w:rStyle w:val="normaltextrun"/>
          <w:rFonts w:ascii="Arial" w:hAnsi="Arial" w:cs="Arial"/>
          <w:color w:val="C00000"/>
          <w:szCs w:val="22"/>
        </w:rPr>
        <w:t>[</w:t>
      </w:r>
      <w:r w:rsidR="005F2871">
        <w:rPr>
          <w:rStyle w:val="normaltextrun"/>
          <w:rFonts w:ascii="Arial" w:hAnsi="Arial" w:cs="Arial"/>
          <w:color w:val="C00000"/>
          <w:szCs w:val="22"/>
        </w:rPr>
        <w:t>INSERT SERVICE</w:t>
      </w:r>
      <w:r w:rsidRPr="00956A3D">
        <w:rPr>
          <w:rStyle w:val="normaltextrun"/>
          <w:rFonts w:ascii="Arial" w:hAnsi="Arial" w:cs="Arial"/>
          <w:color w:val="C00000"/>
          <w:szCs w:val="22"/>
        </w:rPr>
        <w:t>]</w:t>
      </w:r>
      <w:r w:rsidR="003F45A2" w:rsidRPr="00956A3D">
        <w:rPr>
          <w:rStyle w:val="normaltextrun"/>
          <w:rFonts w:ascii="Arial" w:hAnsi="Arial" w:cs="Arial"/>
          <w:color w:val="C00000"/>
          <w:szCs w:val="22"/>
        </w:rPr>
        <w:t xml:space="preserve"> </w:t>
      </w:r>
      <w:r w:rsidRPr="00E84259">
        <w:rPr>
          <w:rStyle w:val="normaltextrun"/>
          <w:rFonts w:ascii="Arial" w:hAnsi="Arial" w:cs="Arial"/>
          <w:color w:val="000000" w:themeColor="text1"/>
          <w:szCs w:val="22"/>
        </w:rPr>
        <w:t>is</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a</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proud</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provider</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of</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the</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Victorian</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Government’s</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Free</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Kinder</w:t>
      </w:r>
      <w:r w:rsidR="003F45A2" w:rsidRPr="00E84259">
        <w:rPr>
          <w:rStyle w:val="normaltextrun"/>
          <w:rFonts w:ascii="Arial" w:hAnsi="Arial" w:cs="Arial"/>
          <w:color w:val="000000" w:themeColor="text1"/>
          <w:szCs w:val="22"/>
        </w:rPr>
        <w:t xml:space="preserve"> </w:t>
      </w:r>
      <w:r w:rsidR="009F25AA">
        <w:rPr>
          <w:rStyle w:val="normaltextrun"/>
          <w:rFonts w:ascii="Arial" w:hAnsi="Arial" w:cs="Arial"/>
          <w:color w:val="000000" w:themeColor="text1"/>
          <w:szCs w:val="22"/>
        </w:rPr>
        <w:t>initiative</w:t>
      </w:r>
      <w:r w:rsidRPr="00E84259">
        <w:rPr>
          <w:rStyle w:val="normaltextrun"/>
          <w:rFonts w:ascii="Arial" w:hAnsi="Arial" w:cs="Arial"/>
          <w:color w:val="000000" w:themeColor="text1"/>
          <w:szCs w:val="22"/>
        </w:rPr>
        <w:t>.</w:t>
      </w:r>
    </w:p>
    <w:p w14:paraId="755F4C25" w14:textId="4E8C9887" w:rsidR="001F645A" w:rsidRPr="00E84259" w:rsidRDefault="001F645A" w:rsidP="001D65A0">
      <w:pPr>
        <w:rPr>
          <w:rStyle w:val="normaltextrun"/>
          <w:rFonts w:ascii="Arial" w:hAnsi="Arial" w:cs="Arial"/>
          <w:color w:val="000000" w:themeColor="text1"/>
          <w:szCs w:val="22"/>
        </w:rPr>
      </w:pPr>
      <w:r w:rsidRPr="00E84259">
        <w:rPr>
          <w:rStyle w:val="normaltextrun"/>
          <w:rFonts w:ascii="Arial" w:hAnsi="Arial" w:cs="Arial"/>
          <w:color w:val="000000" w:themeColor="text1"/>
          <w:szCs w:val="22"/>
        </w:rPr>
        <w:t>This</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means</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you</w:t>
      </w:r>
      <w:r w:rsidR="003F45A2" w:rsidRPr="00E84259">
        <w:rPr>
          <w:rStyle w:val="normaltextrun"/>
          <w:rFonts w:ascii="Arial" w:hAnsi="Arial" w:cs="Arial"/>
          <w:color w:val="000000" w:themeColor="text1"/>
          <w:szCs w:val="22"/>
        </w:rPr>
        <w:t xml:space="preserve"> </w:t>
      </w:r>
      <w:r w:rsidRPr="00E84259">
        <w:rPr>
          <w:rStyle w:val="normaltextrun"/>
          <w:rFonts w:ascii="Arial" w:hAnsi="Arial" w:cs="Arial"/>
          <w:color w:val="000000" w:themeColor="text1"/>
          <w:szCs w:val="22"/>
        </w:rPr>
        <w:t>will</w:t>
      </w:r>
      <w:r w:rsidR="003F45A2" w:rsidRPr="00E84259">
        <w:rPr>
          <w:rStyle w:val="normaltextrun"/>
          <w:rFonts w:ascii="Arial" w:hAnsi="Arial" w:cs="Arial"/>
          <w:color w:val="000000" w:themeColor="text1"/>
          <w:szCs w:val="22"/>
        </w:rPr>
        <w:t xml:space="preserve"> </w:t>
      </w:r>
      <w:r w:rsidR="00CC0A06" w:rsidRPr="00E84259">
        <w:rPr>
          <w:rStyle w:val="normaltextrun"/>
          <w:rFonts w:ascii="Arial" w:hAnsi="Arial" w:cs="Arial"/>
          <w:color w:val="000000" w:themeColor="text1"/>
          <w:szCs w:val="22"/>
        </w:rPr>
        <w:t>receive</w:t>
      </w:r>
      <w:r w:rsidR="003F45A2" w:rsidRPr="00E84259">
        <w:rPr>
          <w:rStyle w:val="normaltextrun"/>
          <w:rFonts w:ascii="Arial" w:hAnsi="Arial" w:cs="Arial"/>
          <w:color w:val="000000" w:themeColor="text1"/>
          <w:szCs w:val="22"/>
        </w:rPr>
        <w:t xml:space="preserve"> </w:t>
      </w:r>
      <w:r w:rsidR="00CC0A06" w:rsidRPr="00E84259">
        <w:rPr>
          <w:rStyle w:val="normaltextrun"/>
          <w:rFonts w:ascii="Arial" w:hAnsi="Arial" w:cs="Arial"/>
          <w:color w:val="000000" w:themeColor="text1"/>
          <w:szCs w:val="22"/>
        </w:rPr>
        <w:t>a</w:t>
      </w:r>
      <w:r w:rsidR="003F45A2" w:rsidRPr="00E84259">
        <w:rPr>
          <w:rStyle w:val="normaltextrun"/>
          <w:rFonts w:ascii="Arial" w:hAnsi="Arial" w:cs="Arial"/>
          <w:color w:val="000000" w:themeColor="text1"/>
          <w:szCs w:val="22"/>
        </w:rPr>
        <w:t xml:space="preserve"> </w:t>
      </w:r>
      <w:r w:rsidR="00132298">
        <w:rPr>
          <w:rStyle w:val="normaltextrun"/>
          <w:rFonts w:ascii="Arial" w:hAnsi="Arial" w:cs="Arial"/>
          <w:color w:val="000000" w:themeColor="text1"/>
          <w:szCs w:val="22"/>
        </w:rPr>
        <w:t>free</w:t>
      </w:r>
      <w:r w:rsidR="003F45A2" w:rsidRPr="00E84259">
        <w:rPr>
          <w:rStyle w:val="normaltextrun"/>
          <w:rFonts w:ascii="Arial" w:hAnsi="Arial" w:cs="Arial"/>
          <w:color w:val="000000" w:themeColor="text1"/>
          <w:szCs w:val="22"/>
        </w:rPr>
        <w:t xml:space="preserve"> </w:t>
      </w:r>
      <w:r w:rsidR="002E7E35">
        <w:rPr>
          <w:rStyle w:val="normaltextrun"/>
          <w:rFonts w:ascii="Arial" w:hAnsi="Arial" w:cs="Arial"/>
          <w:color w:val="000000" w:themeColor="text1"/>
          <w:szCs w:val="22"/>
        </w:rPr>
        <w:t xml:space="preserve">Three-or Four-Year-Old Kindergarten </w:t>
      </w:r>
      <w:r w:rsidR="002E7E35" w:rsidDel="002E7E35">
        <w:rPr>
          <w:rStyle w:val="normaltextrun"/>
          <w:rFonts w:ascii="Arial" w:hAnsi="Arial" w:cs="Arial"/>
          <w:color w:val="000000" w:themeColor="text1"/>
          <w:szCs w:val="22"/>
        </w:rPr>
        <w:t xml:space="preserve"> </w:t>
      </w:r>
      <w:r w:rsidR="00132298">
        <w:rPr>
          <w:rStyle w:val="normaltextrun"/>
          <w:rFonts w:ascii="Arial" w:hAnsi="Arial" w:cs="Arial"/>
          <w:color w:val="000000" w:themeColor="text1"/>
          <w:szCs w:val="22"/>
        </w:rPr>
        <w:t xml:space="preserve"> </w:t>
      </w:r>
      <w:r w:rsidR="00AB2780">
        <w:rPr>
          <w:rStyle w:val="normaltextrun"/>
          <w:rFonts w:ascii="Arial" w:hAnsi="Arial" w:cs="Arial"/>
          <w:color w:val="000000" w:themeColor="text1"/>
          <w:szCs w:val="22"/>
        </w:rPr>
        <w:t>program</w:t>
      </w:r>
      <w:r w:rsidR="00BD0EFA">
        <w:rPr>
          <w:rStyle w:val="normaltextrun"/>
          <w:rFonts w:ascii="Arial" w:hAnsi="Arial" w:cs="Arial"/>
          <w:color w:val="000000" w:themeColor="text1"/>
          <w:szCs w:val="22"/>
        </w:rPr>
        <w:t xml:space="preserve"> of 15 hours, or a </w:t>
      </w:r>
      <w:r w:rsidR="002E7E35">
        <w:rPr>
          <w:rStyle w:val="normaltextrun"/>
          <w:rFonts w:ascii="Arial" w:hAnsi="Arial" w:cs="Arial"/>
          <w:color w:val="000000" w:themeColor="text1"/>
          <w:szCs w:val="22"/>
        </w:rPr>
        <w:t xml:space="preserve">Prep-Prep </w:t>
      </w:r>
      <w:r w:rsidR="00BD0EFA">
        <w:rPr>
          <w:rStyle w:val="normaltextrun"/>
          <w:rFonts w:ascii="Arial" w:hAnsi="Arial" w:cs="Arial"/>
          <w:color w:val="000000" w:themeColor="text1"/>
          <w:szCs w:val="22"/>
        </w:rPr>
        <w:t xml:space="preserve">program </w:t>
      </w:r>
      <w:r w:rsidR="00132298">
        <w:rPr>
          <w:rStyle w:val="normaltextrun"/>
          <w:rFonts w:ascii="Arial" w:hAnsi="Arial" w:cs="Arial"/>
          <w:color w:val="000000" w:themeColor="text1"/>
          <w:szCs w:val="22"/>
        </w:rPr>
        <w:t xml:space="preserve">of </w:t>
      </w:r>
      <w:r w:rsidR="00132298" w:rsidRPr="00956A3D">
        <w:rPr>
          <w:rStyle w:val="normaltextrun"/>
          <w:rFonts w:ascii="Arial" w:hAnsi="Arial" w:cs="Arial"/>
          <w:color w:val="C00000"/>
          <w:szCs w:val="22"/>
        </w:rPr>
        <w:t>[INSERT HOURS]</w:t>
      </w:r>
      <w:r w:rsidR="00BD0EFA">
        <w:rPr>
          <w:rStyle w:val="normaltextrun"/>
          <w:rFonts w:ascii="Arial" w:hAnsi="Arial" w:cs="Arial"/>
          <w:color w:val="000000" w:themeColor="text1"/>
          <w:szCs w:val="22"/>
        </w:rPr>
        <w:t>.</w:t>
      </w:r>
    </w:p>
    <w:p w14:paraId="53D401FB" w14:textId="7643C6AF" w:rsidR="00A008CB" w:rsidRPr="00E84259" w:rsidRDefault="00A008CB" w:rsidP="007937B1">
      <w:pPr>
        <w:pStyle w:val="paragraph"/>
        <w:rPr>
          <w:rStyle w:val="normaltextrun"/>
          <w:color w:val="000000" w:themeColor="text1"/>
        </w:rPr>
      </w:pPr>
      <w:r w:rsidRPr="00E84259">
        <w:rPr>
          <w:rStyle w:val="normaltextrun"/>
          <w:color w:val="000000" w:themeColor="text1"/>
        </w:rPr>
        <w:t>Free</w:t>
      </w:r>
      <w:r w:rsidR="003F45A2" w:rsidRPr="00E84259">
        <w:rPr>
          <w:rStyle w:val="normaltextrun"/>
          <w:color w:val="000000" w:themeColor="text1"/>
        </w:rPr>
        <w:t xml:space="preserve"> </w:t>
      </w:r>
      <w:r w:rsidRPr="00E84259">
        <w:rPr>
          <w:rStyle w:val="normaltextrun"/>
          <w:color w:val="000000" w:themeColor="text1"/>
        </w:rPr>
        <w:t>Kinder</w:t>
      </w:r>
      <w:r w:rsidR="003F45A2" w:rsidRPr="00E84259">
        <w:rPr>
          <w:rStyle w:val="normaltextrun"/>
          <w:color w:val="000000" w:themeColor="text1"/>
        </w:rPr>
        <w:t xml:space="preserve"> </w:t>
      </w:r>
      <w:r w:rsidRPr="00E84259">
        <w:rPr>
          <w:rStyle w:val="normaltextrun"/>
          <w:color w:val="000000" w:themeColor="text1"/>
        </w:rPr>
        <w:t>helps</w:t>
      </w:r>
      <w:r w:rsidR="003F45A2" w:rsidRPr="00E84259">
        <w:rPr>
          <w:rStyle w:val="normaltextrun"/>
          <w:color w:val="000000" w:themeColor="text1"/>
        </w:rPr>
        <w:t xml:space="preserve"> </w:t>
      </w:r>
      <w:r w:rsidRPr="00E84259">
        <w:rPr>
          <w:rStyle w:val="normaltextrun"/>
          <w:color w:val="000000" w:themeColor="text1"/>
        </w:rPr>
        <w:t>all</w:t>
      </w:r>
      <w:r w:rsidR="003F45A2" w:rsidRPr="00E84259">
        <w:rPr>
          <w:rStyle w:val="normaltextrun"/>
          <w:color w:val="000000" w:themeColor="text1"/>
        </w:rPr>
        <w:t xml:space="preserve"> </w:t>
      </w:r>
      <w:r w:rsidRPr="00E84259">
        <w:rPr>
          <w:rStyle w:val="normaltextrun"/>
          <w:color w:val="000000" w:themeColor="text1"/>
        </w:rPr>
        <w:t>Victorian</w:t>
      </w:r>
      <w:r w:rsidR="003F45A2" w:rsidRPr="00E84259">
        <w:rPr>
          <w:rStyle w:val="normaltextrun"/>
          <w:color w:val="000000" w:themeColor="text1"/>
        </w:rPr>
        <w:t xml:space="preserve"> </w:t>
      </w:r>
      <w:r w:rsidRPr="00E84259">
        <w:rPr>
          <w:rStyle w:val="normaltextrun"/>
          <w:color w:val="000000" w:themeColor="text1"/>
        </w:rPr>
        <w:t>children</w:t>
      </w:r>
      <w:r w:rsidR="003F45A2" w:rsidRPr="00E84259">
        <w:rPr>
          <w:rStyle w:val="normaltextrun"/>
          <w:color w:val="000000" w:themeColor="text1"/>
        </w:rPr>
        <w:t xml:space="preserve"> </w:t>
      </w:r>
      <w:r w:rsidRPr="00E84259">
        <w:rPr>
          <w:rStyle w:val="normaltextrun"/>
          <w:color w:val="000000" w:themeColor="text1"/>
        </w:rPr>
        <w:t>access</w:t>
      </w:r>
      <w:r w:rsidR="003F45A2" w:rsidRPr="00E84259">
        <w:rPr>
          <w:rStyle w:val="normaltextrun"/>
          <w:color w:val="000000" w:themeColor="text1"/>
        </w:rPr>
        <w:t xml:space="preserve"> </w:t>
      </w:r>
      <w:r w:rsidR="002E7E35">
        <w:rPr>
          <w:rStyle w:val="normaltextrun"/>
          <w:color w:val="000000" w:themeColor="text1"/>
        </w:rPr>
        <w:t>2</w:t>
      </w:r>
      <w:r w:rsidRPr="00E84259">
        <w:rPr>
          <w:rStyle w:val="normaltextrun"/>
          <w:color w:val="000000" w:themeColor="text1"/>
        </w:rPr>
        <w:t>years</w:t>
      </w:r>
      <w:r w:rsidR="003F45A2" w:rsidRPr="00E84259">
        <w:rPr>
          <w:rStyle w:val="normaltextrun"/>
          <w:color w:val="000000" w:themeColor="text1"/>
        </w:rPr>
        <w:t xml:space="preserve"> </w:t>
      </w:r>
      <w:r w:rsidRPr="00E84259">
        <w:rPr>
          <w:rStyle w:val="normaltextrun"/>
          <w:color w:val="000000" w:themeColor="text1"/>
        </w:rPr>
        <w:t>of</w:t>
      </w:r>
      <w:r w:rsidR="003F45A2" w:rsidRPr="00E84259">
        <w:rPr>
          <w:rStyle w:val="normaltextrun"/>
          <w:color w:val="000000" w:themeColor="text1"/>
        </w:rPr>
        <w:t xml:space="preserve"> </w:t>
      </w:r>
      <w:r w:rsidRPr="00E84259">
        <w:rPr>
          <w:rStyle w:val="normaltextrun"/>
          <w:color w:val="000000" w:themeColor="text1"/>
        </w:rPr>
        <w:t>a</w:t>
      </w:r>
      <w:r w:rsidR="003F45A2" w:rsidRPr="00E84259">
        <w:rPr>
          <w:rStyle w:val="normaltextrun"/>
          <w:color w:val="000000" w:themeColor="text1"/>
        </w:rPr>
        <w:t xml:space="preserve"> </w:t>
      </w:r>
      <w:r w:rsidRPr="00E84259">
        <w:rPr>
          <w:rStyle w:val="normaltextrun"/>
          <w:color w:val="000000" w:themeColor="text1"/>
        </w:rPr>
        <w:t>high-quality</w:t>
      </w:r>
      <w:r w:rsidR="003F45A2" w:rsidRPr="00E84259">
        <w:rPr>
          <w:rStyle w:val="normaltextrun"/>
          <w:color w:val="000000" w:themeColor="text1"/>
        </w:rPr>
        <w:t xml:space="preserve"> </w:t>
      </w:r>
      <w:r w:rsidRPr="00E84259">
        <w:rPr>
          <w:rStyle w:val="normaltextrun"/>
          <w:color w:val="000000" w:themeColor="text1"/>
        </w:rPr>
        <w:t>kinder</w:t>
      </w:r>
      <w:r w:rsidR="004250FD">
        <w:rPr>
          <w:rStyle w:val="normaltextrun"/>
          <w:color w:val="000000" w:themeColor="text1"/>
        </w:rPr>
        <w:t>garten</w:t>
      </w:r>
      <w:r w:rsidR="003F45A2" w:rsidRPr="00E84259">
        <w:rPr>
          <w:rStyle w:val="normaltextrun"/>
          <w:color w:val="000000" w:themeColor="text1"/>
        </w:rPr>
        <w:t xml:space="preserve"> </w:t>
      </w:r>
      <w:r w:rsidRPr="00E84259">
        <w:rPr>
          <w:rStyle w:val="normaltextrun"/>
          <w:color w:val="000000" w:themeColor="text1"/>
        </w:rPr>
        <w:t>program</w:t>
      </w:r>
      <w:r w:rsidR="003F45A2" w:rsidRPr="00E84259">
        <w:rPr>
          <w:rStyle w:val="normaltextrun"/>
          <w:color w:val="000000" w:themeColor="text1"/>
        </w:rPr>
        <w:t xml:space="preserve"> </w:t>
      </w:r>
      <w:r w:rsidRPr="00E84259">
        <w:rPr>
          <w:rStyle w:val="normaltextrun"/>
          <w:color w:val="000000" w:themeColor="text1"/>
        </w:rPr>
        <w:t>before</w:t>
      </w:r>
      <w:r w:rsidR="003F45A2" w:rsidRPr="00E84259">
        <w:rPr>
          <w:rStyle w:val="normaltextrun"/>
          <w:color w:val="000000" w:themeColor="text1"/>
        </w:rPr>
        <w:t xml:space="preserve"> </w:t>
      </w:r>
      <w:r w:rsidRPr="00E84259">
        <w:rPr>
          <w:rStyle w:val="normaltextrun"/>
          <w:color w:val="000000" w:themeColor="text1"/>
        </w:rPr>
        <w:t>they</w:t>
      </w:r>
      <w:r w:rsidR="003F45A2" w:rsidRPr="00E84259">
        <w:rPr>
          <w:rStyle w:val="normaltextrun"/>
          <w:color w:val="000000" w:themeColor="text1"/>
        </w:rPr>
        <w:t xml:space="preserve"> </w:t>
      </w:r>
      <w:r w:rsidRPr="00E84259">
        <w:rPr>
          <w:rStyle w:val="normaltextrun"/>
          <w:color w:val="000000" w:themeColor="text1"/>
        </w:rPr>
        <w:t>start</w:t>
      </w:r>
      <w:r w:rsidR="003F45A2" w:rsidRPr="00E84259">
        <w:rPr>
          <w:rStyle w:val="normaltextrun"/>
          <w:color w:val="000000" w:themeColor="text1"/>
        </w:rPr>
        <w:t xml:space="preserve"> </w:t>
      </w:r>
      <w:r w:rsidRPr="00E84259">
        <w:rPr>
          <w:rStyle w:val="normaltextrun"/>
          <w:color w:val="000000" w:themeColor="text1"/>
        </w:rPr>
        <w:t>school.</w:t>
      </w:r>
      <w:r w:rsidR="003F45A2" w:rsidRPr="00E84259">
        <w:rPr>
          <w:rStyle w:val="normaltextrun"/>
          <w:color w:val="000000" w:themeColor="text1"/>
        </w:rPr>
        <w:t xml:space="preserve"> </w:t>
      </w:r>
      <w:r w:rsidRPr="00E84259">
        <w:rPr>
          <w:rStyle w:val="normaltextrun"/>
          <w:color w:val="000000" w:themeColor="text1"/>
        </w:rPr>
        <w:t>Enrolling</w:t>
      </w:r>
      <w:r w:rsidR="003F45A2" w:rsidRPr="00E84259">
        <w:rPr>
          <w:rStyle w:val="normaltextrun"/>
          <w:color w:val="000000" w:themeColor="text1"/>
        </w:rPr>
        <w:t xml:space="preserve"> </w:t>
      </w:r>
      <w:r w:rsidRPr="00E84259">
        <w:rPr>
          <w:rStyle w:val="normaltextrun"/>
          <w:color w:val="000000" w:themeColor="text1"/>
        </w:rPr>
        <w:t>your</w:t>
      </w:r>
      <w:r w:rsidR="003F45A2" w:rsidRPr="00E84259">
        <w:rPr>
          <w:rStyle w:val="normaltextrun"/>
          <w:color w:val="000000" w:themeColor="text1"/>
        </w:rPr>
        <w:t xml:space="preserve"> </w:t>
      </w:r>
      <w:r w:rsidRPr="00E84259">
        <w:rPr>
          <w:rStyle w:val="normaltextrun"/>
          <w:color w:val="000000" w:themeColor="text1"/>
        </w:rPr>
        <w:t>child</w:t>
      </w:r>
      <w:r w:rsidR="003F45A2" w:rsidRPr="00E84259">
        <w:rPr>
          <w:rStyle w:val="normaltextrun"/>
          <w:color w:val="000000" w:themeColor="text1"/>
        </w:rPr>
        <w:t xml:space="preserve"> </w:t>
      </w:r>
      <w:r w:rsidRPr="00E84259">
        <w:rPr>
          <w:rStyle w:val="normaltextrun"/>
          <w:color w:val="000000" w:themeColor="text1"/>
        </w:rPr>
        <w:t>in</w:t>
      </w:r>
      <w:r w:rsidR="003F45A2" w:rsidRPr="00E84259">
        <w:rPr>
          <w:rStyle w:val="normaltextrun"/>
          <w:color w:val="000000" w:themeColor="text1"/>
        </w:rPr>
        <w:t xml:space="preserve"> </w:t>
      </w:r>
      <w:r w:rsidRPr="00E84259">
        <w:rPr>
          <w:rStyle w:val="normaltextrun"/>
          <w:color w:val="000000" w:themeColor="text1"/>
        </w:rPr>
        <w:t>a</w:t>
      </w:r>
      <w:r w:rsidR="003F45A2" w:rsidRPr="00E84259">
        <w:rPr>
          <w:rStyle w:val="normaltextrun"/>
          <w:color w:val="000000" w:themeColor="text1"/>
        </w:rPr>
        <w:t xml:space="preserve"> </w:t>
      </w:r>
      <w:r w:rsidRPr="00E84259">
        <w:rPr>
          <w:rStyle w:val="normaltextrun"/>
          <w:color w:val="000000" w:themeColor="text1"/>
        </w:rPr>
        <w:t>kinder</w:t>
      </w:r>
      <w:r w:rsidR="004250FD">
        <w:rPr>
          <w:rStyle w:val="normaltextrun"/>
          <w:color w:val="000000" w:themeColor="text1"/>
        </w:rPr>
        <w:t>garten</w:t>
      </w:r>
      <w:r w:rsidR="003F45A2" w:rsidRPr="00E84259">
        <w:rPr>
          <w:rStyle w:val="normaltextrun"/>
          <w:color w:val="000000" w:themeColor="text1"/>
        </w:rPr>
        <w:t xml:space="preserve"> </w:t>
      </w:r>
      <w:r w:rsidRPr="00E84259">
        <w:rPr>
          <w:rStyle w:val="normaltextrun"/>
          <w:color w:val="000000" w:themeColor="text1"/>
        </w:rPr>
        <w:t>program</w:t>
      </w:r>
      <w:r w:rsidR="003F45A2" w:rsidRPr="00E84259">
        <w:rPr>
          <w:rStyle w:val="normaltextrun"/>
          <w:color w:val="000000" w:themeColor="text1"/>
        </w:rPr>
        <w:t xml:space="preserve"> </w:t>
      </w:r>
      <w:r w:rsidRPr="00E84259">
        <w:rPr>
          <w:rStyle w:val="normaltextrun"/>
          <w:color w:val="000000" w:themeColor="text1"/>
        </w:rPr>
        <w:t>for</w:t>
      </w:r>
      <w:r w:rsidR="003F45A2" w:rsidRPr="00E84259">
        <w:rPr>
          <w:rStyle w:val="normaltextrun"/>
          <w:color w:val="000000" w:themeColor="text1"/>
        </w:rPr>
        <w:t xml:space="preserve"> </w:t>
      </w:r>
      <w:r w:rsidR="002E7E35">
        <w:rPr>
          <w:rStyle w:val="normaltextrun"/>
          <w:color w:val="000000" w:themeColor="text1"/>
        </w:rPr>
        <w:t>2</w:t>
      </w:r>
      <w:r w:rsidRPr="00E84259">
        <w:rPr>
          <w:rStyle w:val="normaltextrun"/>
          <w:color w:val="000000" w:themeColor="text1"/>
        </w:rPr>
        <w:t>years</w:t>
      </w:r>
      <w:r w:rsidR="003F45A2" w:rsidRPr="00E84259">
        <w:rPr>
          <w:rStyle w:val="normaltextrun"/>
          <w:color w:val="000000" w:themeColor="text1"/>
        </w:rPr>
        <w:t xml:space="preserve"> </w:t>
      </w:r>
      <w:r w:rsidRPr="00E84259">
        <w:rPr>
          <w:rStyle w:val="normaltextrun"/>
          <w:color w:val="000000" w:themeColor="text1"/>
        </w:rPr>
        <w:t>can</w:t>
      </w:r>
      <w:r w:rsidR="003F45A2" w:rsidRPr="00E84259">
        <w:rPr>
          <w:rStyle w:val="normaltextrun"/>
          <w:color w:val="000000" w:themeColor="text1"/>
        </w:rPr>
        <w:t xml:space="preserve"> </w:t>
      </w:r>
      <w:r w:rsidRPr="00E84259">
        <w:rPr>
          <w:rStyle w:val="normaltextrun"/>
          <w:color w:val="000000" w:themeColor="text1"/>
        </w:rPr>
        <w:t>help</w:t>
      </w:r>
      <w:r w:rsidR="003F45A2" w:rsidRPr="00E84259">
        <w:rPr>
          <w:rStyle w:val="normaltextrun"/>
          <w:color w:val="000000" w:themeColor="text1"/>
        </w:rPr>
        <w:t xml:space="preserve"> </w:t>
      </w:r>
      <w:r w:rsidRPr="00E84259">
        <w:rPr>
          <w:rStyle w:val="normaltextrun"/>
          <w:color w:val="000000" w:themeColor="text1"/>
        </w:rPr>
        <w:t>develop</w:t>
      </w:r>
      <w:r w:rsidR="003F45A2" w:rsidRPr="00E84259">
        <w:rPr>
          <w:rStyle w:val="normaltextrun"/>
          <w:color w:val="000000" w:themeColor="text1"/>
        </w:rPr>
        <w:t xml:space="preserve"> </w:t>
      </w:r>
      <w:r w:rsidRPr="00E84259">
        <w:rPr>
          <w:rStyle w:val="normaltextrun"/>
          <w:color w:val="000000" w:themeColor="text1"/>
        </w:rPr>
        <w:t>their</w:t>
      </w:r>
      <w:r w:rsidR="003F45A2" w:rsidRPr="00E84259">
        <w:rPr>
          <w:rStyle w:val="normaltextrun"/>
          <w:color w:val="000000" w:themeColor="text1"/>
        </w:rPr>
        <w:t xml:space="preserve"> </w:t>
      </w:r>
      <w:r w:rsidRPr="00E84259">
        <w:rPr>
          <w:rStyle w:val="normaltextrun"/>
          <w:color w:val="000000" w:themeColor="text1"/>
        </w:rPr>
        <w:t>skills</w:t>
      </w:r>
      <w:r w:rsidR="003F45A2" w:rsidRPr="00E84259">
        <w:rPr>
          <w:rStyle w:val="normaltextrun"/>
          <w:color w:val="000000" w:themeColor="text1"/>
        </w:rPr>
        <w:t xml:space="preserve"> </w:t>
      </w:r>
      <w:r w:rsidRPr="00E84259">
        <w:rPr>
          <w:rStyle w:val="normaltextrun"/>
          <w:color w:val="000000" w:themeColor="text1"/>
        </w:rPr>
        <w:t>so</w:t>
      </w:r>
      <w:r w:rsidR="003F45A2" w:rsidRPr="00E84259">
        <w:rPr>
          <w:rStyle w:val="normaltextrun"/>
          <w:color w:val="000000" w:themeColor="text1"/>
        </w:rPr>
        <w:t xml:space="preserve"> </w:t>
      </w:r>
      <w:r w:rsidRPr="00E84259">
        <w:rPr>
          <w:rStyle w:val="normaltextrun"/>
          <w:color w:val="000000" w:themeColor="text1"/>
        </w:rPr>
        <w:t>they</w:t>
      </w:r>
      <w:r w:rsidR="003F45A2" w:rsidRPr="00E84259">
        <w:rPr>
          <w:rStyle w:val="normaltextrun"/>
          <w:color w:val="000000" w:themeColor="text1"/>
        </w:rPr>
        <w:t xml:space="preserve"> </w:t>
      </w:r>
      <w:r w:rsidRPr="00E84259">
        <w:rPr>
          <w:rStyle w:val="normaltextrun"/>
          <w:color w:val="000000" w:themeColor="text1"/>
        </w:rPr>
        <w:t>do</w:t>
      </w:r>
      <w:r w:rsidR="003F45A2" w:rsidRPr="00E84259">
        <w:rPr>
          <w:rStyle w:val="normaltextrun"/>
          <w:color w:val="000000" w:themeColor="text1"/>
        </w:rPr>
        <w:t xml:space="preserve"> </w:t>
      </w:r>
      <w:r w:rsidRPr="00E84259">
        <w:rPr>
          <w:rStyle w:val="normaltextrun"/>
          <w:color w:val="000000" w:themeColor="text1"/>
        </w:rPr>
        <w:t>well</w:t>
      </w:r>
      <w:r w:rsidR="003F45A2" w:rsidRPr="00E84259">
        <w:rPr>
          <w:rStyle w:val="normaltextrun"/>
          <w:color w:val="000000" w:themeColor="text1"/>
        </w:rPr>
        <w:t xml:space="preserve"> </w:t>
      </w:r>
      <w:r w:rsidRPr="00E84259">
        <w:rPr>
          <w:rStyle w:val="normaltextrun"/>
          <w:color w:val="000000" w:themeColor="text1"/>
        </w:rPr>
        <w:t>in</w:t>
      </w:r>
      <w:r w:rsidR="003F45A2" w:rsidRPr="00E84259">
        <w:rPr>
          <w:rStyle w:val="normaltextrun"/>
          <w:color w:val="000000" w:themeColor="text1"/>
        </w:rPr>
        <w:t xml:space="preserve"> </w:t>
      </w:r>
      <w:r w:rsidRPr="00E84259">
        <w:rPr>
          <w:rStyle w:val="normaltextrun"/>
          <w:color w:val="000000" w:themeColor="text1"/>
        </w:rPr>
        <w:t>life</w:t>
      </w:r>
      <w:r w:rsidR="003F45A2" w:rsidRPr="00E84259">
        <w:rPr>
          <w:rStyle w:val="normaltextrun"/>
          <w:color w:val="000000" w:themeColor="text1"/>
        </w:rPr>
        <w:t xml:space="preserve"> </w:t>
      </w:r>
      <w:r w:rsidRPr="00E84259">
        <w:rPr>
          <w:rStyle w:val="normaltextrun"/>
          <w:color w:val="000000" w:themeColor="text1"/>
        </w:rPr>
        <w:t>and</w:t>
      </w:r>
      <w:r w:rsidR="003F45A2" w:rsidRPr="00E84259">
        <w:rPr>
          <w:rStyle w:val="normaltextrun"/>
          <w:color w:val="000000" w:themeColor="text1"/>
        </w:rPr>
        <w:t xml:space="preserve"> </w:t>
      </w:r>
      <w:r w:rsidRPr="00E84259">
        <w:rPr>
          <w:rStyle w:val="normaltextrun"/>
          <w:color w:val="000000" w:themeColor="text1"/>
        </w:rPr>
        <w:t>school.</w:t>
      </w:r>
      <w:r w:rsidR="003F45A2" w:rsidRPr="00E84259">
        <w:rPr>
          <w:rStyle w:val="normaltextrun"/>
          <w:color w:val="000000" w:themeColor="text1"/>
        </w:rPr>
        <w:t xml:space="preserve"> </w:t>
      </w:r>
    </w:p>
    <w:p w14:paraId="41F9993F" w14:textId="474F726E" w:rsidR="00C37144" w:rsidRPr="00E84259" w:rsidRDefault="00C37144" w:rsidP="00C37144">
      <w:pPr>
        <w:pStyle w:val="Default"/>
        <w:spacing w:before="120" w:after="120"/>
        <w:rPr>
          <w:rFonts w:ascii="Arial" w:hAnsi="Arial" w:cs="Arial"/>
          <w:sz w:val="22"/>
          <w:szCs w:val="22"/>
        </w:rPr>
      </w:pPr>
      <w:r w:rsidRPr="00E84259">
        <w:rPr>
          <w:rFonts w:ascii="Arial" w:hAnsi="Arial" w:cs="Arial"/>
          <w:sz w:val="22"/>
          <w:szCs w:val="22"/>
        </w:rPr>
        <w:t>Free</w:t>
      </w:r>
      <w:r w:rsidR="003F45A2" w:rsidRPr="00E84259">
        <w:rPr>
          <w:rFonts w:ascii="Arial" w:hAnsi="Arial" w:cs="Arial"/>
          <w:sz w:val="22"/>
          <w:szCs w:val="22"/>
        </w:rPr>
        <w:t xml:space="preserve"> </w:t>
      </w:r>
      <w:r w:rsidRPr="00E84259">
        <w:rPr>
          <w:rFonts w:ascii="Arial" w:hAnsi="Arial" w:cs="Arial"/>
          <w:sz w:val="22"/>
          <w:szCs w:val="22"/>
        </w:rPr>
        <w:t>Kinder</w:t>
      </w:r>
      <w:r w:rsidR="003F45A2" w:rsidRPr="00E84259">
        <w:rPr>
          <w:rFonts w:ascii="Arial" w:hAnsi="Arial" w:cs="Arial"/>
          <w:sz w:val="22"/>
          <w:szCs w:val="22"/>
        </w:rPr>
        <w:t xml:space="preserve"> </w:t>
      </w:r>
      <w:r w:rsidRPr="00E84259">
        <w:rPr>
          <w:rFonts w:ascii="Arial" w:hAnsi="Arial" w:cs="Arial"/>
          <w:sz w:val="22"/>
          <w:szCs w:val="22"/>
        </w:rPr>
        <w:t>is</w:t>
      </w:r>
      <w:r w:rsidR="003F45A2" w:rsidRPr="00E84259">
        <w:rPr>
          <w:rFonts w:ascii="Arial" w:hAnsi="Arial" w:cs="Arial"/>
          <w:sz w:val="22"/>
          <w:szCs w:val="22"/>
        </w:rPr>
        <w:t xml:space="preserve"> </w:t>
      </w:r>
      <w:r w:rsidRPr="00E84259">
        <w:rPr>
          <w:rFonts w:ascii="Arial" w:hAnsi="Arial" w:cs="Arial"/>
          <w:sz w:val="22"/>
          <w:szCs w:val="22"/>
        </w:rPr>
        <w:t>for</w:t>
      </w:r>
      <w:r w:rsidR="003F45A2" w:rsidRPr="00E84259">
        <w:rPr>
          <w:rFonts w:ascii="Arial" w:hAnsi="Arial" w:cs="Arial"/>
          <w:sz w:val="22"/>
          <w:szCs w:val="22"/>
        </w:rPr>
        <w:t xml:space="preserve"> </w:t>
      </w:r>
      <w:r w:rsidRPr="00E84259">
        <w:rPr>
          <w:rFonts w:ascii="Arial" w:hAnsi="Arial" w:cs="Arial"/>
          <w:sz w:val="22"/>
          <w:szCs w:val="22"/>
        </w:rPr>
        <w:t>everyone.</w:t>
      </w:r>
      <w:r w:rsidR="003F45A2" w:rsidRPr="00E84259">
        <w:rPr>
          <w:rFonts w:ascii="Arial" w:hAnsi="Arial" w:cs="Arial"/>
          <w:sz w:val="22"/>
          <w:szCs w:val="22"/>
        </w:rPr>
        <w:t xml:space="preserve"> </w:t>
      </w:r>
      <w:r w:rsidRPr="00E84259">
        <w:rPr>
          <w:rFonts w:ascii="Arial" w:hAnsi="Arial" w:cs="Arial"/>
          <w:sz w:val="22"/>
          <w:szCs w:val="22"/>
        </w:rPr>
        <w:t>You</w:t>
      </w:r>
      <w:r w:rsidR="003F45A2" w:rsidRPr="00E84259">
        <w:rPr>
          <w:rFonts w:ascii="Arial" w:hAnsi="Arial" w:cs="Arial"/>
          <w:sz w:val="22"/>
          <w:szCs w:val="22"/>
        </w:rPr>
        <w:t xml:space="preserve"> </w:t>
      </w:r>
      <w:r w:rsidRPr="00E84259">
        <w:rPr>
          <w:rFonts w:ascii="Arial" w:hAnsi="Arial" w:cs="Arial"/>
          <w:sz w:val="22"/>
          <w:szCs w:val="22"/>
        </w:rPr>
        <w:t>do</w:t>
      </w:r>
      <w:r w:rsidR="003F45A2" w:rsidRPr="00E84259">
        <w:rPr>
          <w:rFonts w:ascii="Arial" w:hAnsi="Arial" w:cs="Arial"/>
          <w:sz w:val="22"/>
          <w:szCs w:val="22"/>
        </w:rPr>
        <w:t xml:space="preserve"> </w:t>
      </w:r>
      <w:r w:rsidRPr="00E84259">
        <w:rPr>
          <w:rFonts w:ascii="Arial" w:hAnsi="Arial" w:cs="Arial"/>
          <w:sz w:val="22"/>
          <w:szCs w:val="22"/>
        </w:rPr>
        <w:t>not</w:t>
      </w:r>
      <w:r w:rsidR="003F45A2" w:rsidRPr="00E84259">
        <w:rPr>
          <w:rFonts w:ascii="Arial" w:hAnsi="Arial" w:cs="Arial"/>
          <w:sz w:val="22"/>
          <w:szCs w:val="22"/>
        </w:rPr>
        <w:t xml:space="preserve"> </w:t>
      </w:r>
      <w:r w:rsidRPr="00E84259">
        <w:rPr>
          <w:rFonts w:ascii="Arial" w:hAnsi="Arial" w:cs="Arial"/>
          <w:sz w:val="22"/>
          <w:szCs w:val="22"/>
        </w:rPr>
        <w:t>need</w:t>
      </w:r>
      <w:r w:rsidR="003F45A2" w:rsidRPr="00E84259">
        <w:rPr>
          <w:rFonts w:ascii="Arial" w:hAnsi="Arial" w:cs="Arial"/>
          <w:sz w:val="22"/>
          <w:szCs w:val="22"/>
        </w:rPr>
        <w:t xml:space="preserve"> </w:t>
      </w:r>
      <w:r w:rsidRPr="00E84259">
        <w:rPr>
          <w:rFonts w:ascii="Arial" w:hAnsi="Arial" w:cs="Arial"/>
          <w:sz w:val="22"/>
          <w:szCs w:val="22"/>
        </w:rPr>
        <w:t>to</w:t>
      </w:r>
      <w:r w:rsidR="003F45A2" w:rsidRPr="00E84259">
        <w:rPr>
          <w:rFonts w:ascii="Arial" w:hAnsi="Arial" w:cs="Arial"/>
          <w:sz w:val="22"/>
          <w:szCs w:val="22"/>
        </w:rPr>
        <w:t xml:space="preserve"> </w:t>
      </w:r>
      <w:r w:rsidR="009F25AA">
        <w:rPr>
          <w:rFonts w:ascii="Arial" w:hAnsi="Arial" w:cs="Arial"/>
          <w:sz w:val="22"/>
          <w:szCs w:val="22"/>
        </w:rPr>
        <w:t xml:space="preserve">be </w:t>
      </w:r>
      <w:r w:rsidR="00AB2780">
        <w:rPr>
          <w:rFonts w:ascii="Arial" w:hAnsi="Arial" w:cs="Arial"/>
          <w:sz w:val="22"/>
          <w:szCs w:val="22"/>
        </w:rPr>
        <w:t xml:space="preserve">an </w:t>
      </w:r>
      <w:r w:rsidR="00AB2780" w:rsidRPr="00E84259">
        <w:rPr>
          <w:rFonts w:ascii="Arial" w:hAnsi="Arial" w:cs="Arial"/>
          <w:sz w:val="22"/>
          <w:szCs w:val="22"/>
        </w:rPr>
        <w:t>Australian</w:t>
      </w:r>
      <w:r w:rsidR="003F45A2" w:rsidRPr="00E84259">
        <w:rPr>
          <w:rFonts w:ascii="Arial" w:hAnsi="Arial" w:cs="Arial"/>
          <w:sz w:val="22"/>
          <w:szCs w:val="22"/>
        </w:rPr>
        <w:t xml:space="preserve"> </w:t>
      </w:r>
      <w:r w:rsidRPr="00E84259">
        <w:rPr>
          <w:rFonts w:ascii="Arial" w:hAnsi="Arial" w:cs="Arial"/>
          <w:sz w:val="22"/>
          <w:szCs w:val="22"/>
        </w:rPr>
        <w:t>citizen</w:t>
      </w:r>
      <w:r w:rsidR="003F45A2" w:rsidRPr="00E84259">
        <w:rPr>
          <w:rFonts w:ascii="Arial" w:hAnsi="Arial" w:cs="Arial"/>
          <w:sz w:val="22"/>
          <w:szCs w:val="22"/>
        </w:rPr>
        <w:t xml:space="preserve"> </w:t>
      </w:r>
      <w:r w:rsidRPr="00E84259">
        <w:rPr>
          <w:rFonts w:ascii="Arial" w:hAnsi="Arial" w:cs="Arial"/>
          <w:sz w:val="22"/>
          <w:szCs w:val="22"/>
        </w:rPr>
        <w:t>to</w:t>
      </w:r>
      <w:r w:rsidR="003F45A2" w:rsidRPr="00E84259">
        <w:rPr>
          <w:rFonts w:ascii="Arial" w:hAnsi="Arial" w:cs="Arial"/>
          <w:sz w:val="22"/>
          <w:szCs w:val="22"/>
        </w:rPr>
        <w:t xml:space="preserve"> </w:t>
      </w:r>
      <w:r w:rsidR="00E741A0">
        <w:rPr>
          <w:rFonts w:ascii="Arial" w:hAnsi="Arial" w:cs="Arial"/>
          <w:sz w:val="22"/>
          <w:szCs w:val="22"/>
        </w:rPr>
        <w:t>receive</w:t>
      </w:r>
      <w:r w:rsidR="00E741A0" w:rsidRPr="00E84259">
        <w:rPr>
          <w:rFonts w:ascii="Arial" w:hAnsi="Arial" w:cs="Arial"/>
          <w:sz w:val="22"/>
          <w:szCs w:val="22"/>
        </w:rPr>
        <w:t xml:space="preserve"> </w:t>
      </w:r>
      <w:r w:rsidRPr="00E84259">
        <w:rPr>
          <w:rFonts w:ascii="Arial" w:hAnsi="Arial" w:cs="Arial"/>
          <w:sz w:val="22"/>
          <w:szCs w:val="22"/>
        </w:rPr>
        <w:t>Free</w:t>
      </w:r>
      <w:r w:rsidR="003F45A2" w:rsidRPr="00E84259">
        <w:rPr>
          <w:rFonts w:ascii="Arial" w:hAnsi="Arial" w:cs="Arial"/>
          <w:sz w:val="22"/>
          <w:szCs w:val="22"/>
        </w:rPr>
        <w:t xml:space="preserve"> </w:t>
      </w:r>
      <w:r w:rsidRPr="00E84259">
        <w:rPr>
          <w:rFonts w:ascii="Arial" w:hAnsi="Arial" w:cs="Arial"/>
          <w:sz w:val="22"/>
          <w:szCs w:val="22"/>
        </w:rPr>
        <w:t>Kinder.</w:t>
      </w:r>
    </w:p>
    <w:p w14:paraId="4F5EEBE5" w14:textId="35396D0D" w:rsidR="00C37144" w:rsidRPr="00E84259" w:rsidRDefault="00C37144" w:rsidP="00C37144">
      <w:pPr>
        <w:pStyle w:val="Default"/>
        <w:spacing w:before="120" w:after="120"/>
        <w:rPr>
          <w:rFonts w:ascii="Arial" w:hAnsi="Arial" w:cs="Arial"/>
          <w:sz w:val="22"/>
          <w:szCs w:val="22"/>
        </w:rPr>
      </w:pPr>
      <w:r w:rsidRPr="00E84259">
        <w:rPr>
          <w:rFonts w:ascii="Arial" w:hAnsi="Arial" w:cs="Arial"/>
          <w:sz w:val="22"/>
          <w:szCs w:val="22"/>
        </w:rPr>
        <w:t>Free</w:t>
      </w:r>
      <w:r w:rsidR="003F45A2" w:rsidRPr="00E84259">
        <w:rPr>
          <w:rFonts w:ascii="Arial" w:hAnsi="Arial" w:cs="Arial"/>
          <w:sz w:val="22"/>
          <w:szCs w:val="22"/>
        </w:rPr>
        <w:t xml:space="preserve"> </w:t>
      </w:r>
      <w:r w:rsidRPr="00E84259">
        <w:rPr>
          <w:rFonts w:ascii="Arial" w:hAnsi="Arial" w:cs="Arial"/>
          <w:sz w:val="22"/>
          <w:szCs w:val="22"/>
        </w:rPr>
        <w:t>Kinder</w:t>
      </w:r>
      <w:r w:rsidR="009F25AA">
        <w:rPr>
          <w:rFonts w:ascii="Arial" w:hAnsi="Arial" w:cs="Arial"/>
          <w:sz w:val="22"/>
          <w:szCs w:val="22"/>
        </w:rPr>
        <w:t xml:space="preserve"> is available if</w:t>
      </w:r>
      <w:r w:rsidR="003F45A2" w:rsidRPr="00E84259">
        <w:rPr>
          <w:rFonts w:ascii="Arial" w:hAnsi="Arial" w:cs="Arial"/>
          <w:sz w:val="22"/>
          <w:szCs w:val="22"/>
        </w:rPr>
        <w:t xml:space="preserve"> </w:t>
      </w:r>
      <w:r w:rsidRPr="00E84259">
        <w:rPr>
          <w:rFonts w:ascii="Arial" w:hAnsi="Arial" w:cs="Arial"/>
          <w:sz w:val="22"/>
          <w:szCs w:val="22"/>
        </w:rPr>
        <w:t>your</w:t>
      </w:r>
      <w:r w:rsidR="003F45A2" w:rsidRPr="00E84259">
        <w:rPr>
          <w:rFonts w:ascii="Arial" w:hAnsi="Arial" w:cs="Arial"/>
          <w:sz w:val="22"/>
          <w:szCs w:val="22"/>
        </w:rPr>
        <w:t xml:space="preserve"> </w:t>
      </w:r>
      <w:r w:rsidRPr="00E84259">
        <w:rPr>
          <w:rFonts w:ascii="Arial" w:hAnsi="Arial" w:cs="Arial"/>
          <w:sz w:val="22"/>
          <w:szCs w:val="22"/>
        </w:rPr>
        <w:t>child</w:t>
      </w:r>
      <w:r w:rsidR="003F45A2" w:rsidRPr="00E84259">
        <w:rPr>
          <w:rFonts w:ascii="Arial" w:hAnsi="Arial" w:cs="Arial"/>
          <w:sz w:val="22"/>
          <w:szCs w:val="22"/>
        </w:rPr>
        <w:t xml:space="preserve"> </w:t>
      </w:r>
      <w:r w:rsidRPr="00E84259">
        <w:rPr>
          <w:rFonts w:ascii="Arial" w:hAnsi="Arial" w:cs="Arial"/>
          <w:sz w:val="22"/>
          <w:szCs w:val="22"/>
        </w:rPr>
        <w:t>attend</w:t>
      </w:r>
      <w:r w:rsidR="009F25AA">
        <w:rPr>
          <w:rFonts w:ascii="Arial" w:hAnsi="Arial" w:cs="Arial"/>
          <w:sz w:val="22"/>
          <w:szCs w:val="22"/>
        </w:rPr>
        <w:t>s</w:t>
      </w:r>
      <w:r w:rsidR="003F45A2" w:rsidRPr="00E84259">
        <w:rPr>
          <w:rFonts w:ascii="Arial" w:hAnsi="Arial" w:cs="Arial"/>
          <w:sz w:val="22"/>
          <w:szCs w:val="22"/>
        </w:rPr>
        <w:t xml:space="preserve"> </w:t>
      </w:r>
      <w:r w:rsidRPr="00E84259">
        <w:rPr>
          <w:rFonts w:ascii="Arial" w:hAnsi="Arial" w:cs="Arial"/>
          <w:sz w:val="22"/>
          <w:szCs w:val="22"/>
        </w:rPr>
        <w:t>either</w:t>
      </w:r>
      <w:r w:rsidR="003F45A2" w:rsidRPr="00E84259">
        <w:rPr>
          <w:rFonts w:ascii="Arial" w:hAnsi="Arial" w:cs="Arial"/>
          <w:sz w:val="22"/>
          <w:szCs w:val="22"/>
        </w:rPr>
        <w:t xml:space="preserve"> </w:t>
      </w:r>
      <w:r w:rsidRPr="00E84259">
        <w:rPr>
          <w:rFonts w:ascii="Arial" w:hAnsi="Arial" w:cs="Arial"/>
          <w:sz w:val="22"/>
          <w:szCs w:val="22"/>
        </w:rPr>
        <w:t>our</w:t>
      </w:r>
      <w:r w:rsidR="003F45A2" w:rsidRPr="00E84259">
        <w:rPr>
          <w:rFonts w:ascii="Arial" w:hAnsi="Arial" w:cs="Arial"/>
          <w:sz w:val="22"/>
          <w:szCs w:val="22"/>
        </w:rPr>
        <w:t xml:space="preserve"> </w:t>
      </w:r>
      <w:r w:rsidR="00EE1264">
        <w:rPr>
          <w:rFonts w:ascii="Arial" w:hAnsi="Arial" w:cs="Arial"/>
          <w:sz w:val="22"/>
          <w:szCs w:val="22"/>
        </w:rPr>
        <w:t>T</w:t>
      </w:r>
      <w:r w:rsidR="00D8620C">
        <w:rPr>
          <w:rFonts w:ascii="Arial" w:hAnsi="Arial" w:cs="Arial"/>
          <w:sz w:val="22"/>
          <w:szCs w:val="22"/>
        </w:rPr>
        <w:t>hree</w:t>
      </w:r>
      <w:r w:rsidRPr="00E84259">
        <w:rPr>
          <w:rFonts w:ascii="Arial" w:hAnsi="Arial" w:cs="Arial"/>
          <w:sz w:val="22"/>
          <w:szCs w:val="22"/>
        </w:rPr>
        <w:t>-</w:t>
      </w:r>
      <w:r w:rsidR="00EE1264">
        <w:rPr>
          <w:rFonts w:ascii="Arial" w:hAnsi="Arial" w:cs="Arial"/>
          <w:sz w:val="22"/>
          <w:szCs w:val="22"/>
        </w:rPr>
        <w:t>Y</w:t>
      </w:r>
      <w:r w:rsidRPr="00E84259">
        <w:rPr>
          <w:rFonts w:ascii="Arial" w:hAnsi="Arial" w:cs="Arial"/>
          <w:sz w:val="22"/>
          <w:szCs w:val="22"/>
        </w:rPr>
        <w:t>ear-</w:t>
      </w:r>
      <w:r w:rsidR="00EE1264">
        <w:rPr>
          <w:rFonts w:ascii="Arial" w:hAnsi="Arial" w:cs="Arial"/>
          <w:sz w:val="22"/>
          <w:szCs w:val="22"/>
        </w:rPr>
        <w:t>O</w:t>
      </w:r>
      <w:r w:rsidRPr="00E84259">
        <w:rPr>
          <w:rFonts w:ascii="Arial" w:hAnsi="Arial" w:cs="Arial"/>
          <w:sz w:val="22"/>
          <w:szCs w:val="22"/>
        </w:rPr>
        <w:t>ld</w:t>
      </w:r>
      <w:r w:rsidR="003F45A2" w:rsidRPr="00E84259">
        <w:rPr>
          <w:rFonts w:ascii="Arial" w:hAnsi="Arial" w:cs="Arial"/>
          <w:sz w:val="22"/>
          <w:szCs w:val="22"/>
        </w:rPr>
        <w:t xml:space="preserve"> </w:t>
      </w:r>
      <w:r w:rsidRPr="00E84259">
        <w:rPr>
          <w:rFonts w:ascii="Arial" w:hAnsi="Arial" w:cs="Arial"/>
          <w:sz w:val="22"/>
          <w:szCs w:val="22"/>
        </w:rPr>
        <w:t>kindergarten</w:t>
      </w:r>
      <w:r w:rsidR="003F45A2" w:rsidRPr="00E84259">
        <w:rPr>
          <w:rFonts w:ascii="Arial" w:hAnsi="Arial" w:cs="Arial"/>
          <w:sz w:val="22"/>
          <w:szCs w:val="22"/>
        </w:rPr>
        <w:t xml:space="preserve"> </w:t>
      </w:r>
      <w:r w:rsidRPr="00E84259">
        <w:rPr>
          <w:rFonts w:ascii="Arial" w:hAnsi="Arial" w:cs="Arial"/>
          <w:sz w:val="22"/>
          <w:szCs w:val="22"/>
        </w:rPr>
        <w:t>program</w:t>
      </w:r>
      <w:r w:rsidR="003F45A2" w:rsidRPr="00E84259">
        <w:rPr>
          <w:rFonts w:ascii="Arial" w:hAnsi="Arial" w:cs="Arial"/>
          <w:sz w:val="22"/>
          <w:szCs w:val="22"/>
        </w:rPr>
        <w:t xml:space="preserve"> </w:t>
      </w:r>
      <w:r w:rsidR="00340252" w:rsidRPr="00956A3D">
        <w:rPr>
          <w:rFonts w:ascii="Arial" w:hAnsi="Arial" w:cs="Arial"/>
          <w:color w:val="C00000"/>
          <w:sz w:val="22"/>
          <w:szCs w:val="22"/>
        </w:rPr>
        <w:t>[</w:t>
      </w:r>
      <w:r w:rsidRPr="00956A3D">
        <w:rPr>
          <w:rFonts w:ascii="Arial" w:hAnsi="Arial" w:cs="Arial"/>
          <w:color w:val="C00000"/>
          <w:sz w:val="22"/>
          <w:szCs w:val="22"/>
        </w:rPr>
        <w:t>between</w:t>
      </w:r>
      <w:r w:rsidR="003F45A2" w:rsidRPr="00956A3D">
        <w:rPr>
          <w:rFonts w:ascii="Arial" w:hAnsi="Arial" w:cs="Arial"/>
          <w:color w:val="C00000"/>
          <w:sz w:val="22"/>
          <w:szCs w:val="22"/>
        </w:rPr>
        <w:t xml:space="preserve"> </w:t>
      </w:r>
      <w:r w:rsidRPr="00956A3D">
        <w:rPr>
          <w:rFonts w:ascii="Arial" w:hAnsi="Arial" w:cs="Arial"/>
          <w:color w:val="C00000"/>
          <w:sz w:val="22"/>
          <w:szCs w:val="22"/>
        </w:rPr>
        <w:t>5</w:t>
      </w:r>
      <w:r w:rsidR="003F45A2" w:rsidRPr="00956A3D">
        <w:rPr>
          <w:rFonts w:ascii="Arial" w:hAnsi="Arial" w:cs="Arial"/>
          <w:color w:val="C00000"/>
          <w:sz w:val="22"/>
          <w:szCs w:val="22"/>
        </w:rPr>
        <w:t xml:space="preserve"> </w:t>
      </w:r>
      <w:r w:rsidRPr="00956A3D">
        <w:rPr>
          <w:rFonts w:ascii="Arial" w:hAnsi="Arial" w:cs="Arial"/>
          <w:color w:val="C00000"/>
          <w:sz w:val="22"/>
          <w:szCs w:val="22"/>
        </w:rPr>
        <w:t>to</w:t>
      </w:r>
      <w:r w:rsidR="003F45A2" w:rsidRPr="00956A3D">
        <w:rPr>
          <w:rFonts w:ascii="Arial" w:hAnsi="Arial" w:cs="Arial"/>
          <w:color w:val="C00000"/>
          <w:sz w:val="22"/>
          <w:szCs w:val="22"/>
        </w:rPr>
        <w:t xml:space="preserve"> </w:t>
      </w:r>
      <w:r w:rsidRPr="00956A3D">
        <w:rPr>
          <w:rFonts w:ascii="Arial" w:hAnsi="Arial" w:cs="Arial"/>
          <w:color w:val="C00000"/>
          <w:sz w:val="22"/>
          <w:szCs w:val="22"/>
        </w:rPr>
        <w:t>15</w:t>
      </w:r>
      <w:r w:rsidR="00340252" w:rsidRPr="00956A3D">
        <w:rPr>
          <w:rFonts w:ascii="Arial" w:hAnsi="Arial" w:cs="Arial"/>
          <w:color w:val="C00000"/>
          <w:sz w:val="22"/>
          <w:szCs w:val="22"/>
        </w:rPr>
        <w:t>]</w:t>
      </w:r>
      <w:r w:rsidR="003F45A2" w:rsidRPr="00956A3D">
        <w:rPr>
          <w:rFonts w:ascii="Arial" w:hAnsi="Arial" w:cs="Arial"/>
          <w:color w:val="C00000"/>
          <w:sz w:val="22"/>
          <w:szCs w:val="22"/>
        </w:rPr>
        <w:t xml:space="preserve"> </w:t>
      </w:r>
      <w:r w:rsidRPr="00956A3D">
        <w:rPr>
          <w:rFonts w:ascii="Arial" w:hAnsi="Arial" w:cs="Arial"/>
          <w:sz w:val="22"/>
          <w:szCs w:val="22"/>
        </w:rPr>
        <w:t>hours</w:t>
      </w:r>
      <w:r w:rsidR="003F45A2" w:rsidRPr="00340252">
        <w:rPr>
          <w:rFonts w:ascii="Arial" w:hAnsi="Arial" w:cs="Arial"/>
          <w:sz w:val="22"/>
          <w:szCs w:val="22"/>
        </w:rPr>
        <w:t xml:space="preserve"> </w:t>
      </w:r>
      <w:r w:rsidRPr="00340252">
        <w:rPr>
          <w:rFonts w:ascii="Arial" w:hAnsi="Arial" w:cs="Arial"/>
          <w:sz w:val="22"/>
          <w:szCs w:val="22"/>
        </w:rPr>
        <w:t>per</w:t>
      </w:r>
      <w:r w:rsidR="003F45A2" w:rsidRPr="00340252">
        <w:rPr>
          <w:rFonts w:ascii="Arial" w:hAnsi="Arial" w:cs="Arial"/>
          <w:sz w:val="22"/>
          <w:szCs w:val="22"/>
        </w:rPr>
        <w:t xml:space="preserve"> </w:t>
      </w:r>
      <w:r w:rsidRPr="00340252">
        <w:rPr>
          <w:rFonts w:ascii="Arial" w:hAnsi="Arial" w:cs="Arial"/>
          <w:sz w:val="22"/>
          <w:szCs w:val="22"/>
        </w:rPr>
        <w:t>week</w:t>
      </w:r>
      <w:r w:rsidR="003F45A2" w:rsidRPr="00340252">
        <w:rPr>
          <w:rFonts w:ascii="Arial" w:hAnsi="Arial" w:cs="Arial"/>
          <w:sz w:val="22"/>
          <w:szCs w:val="22"/>
        </w:rPr>
        <w:t xml:space="preserve"> </w:t>
      </w:r>
      <w:r w:rsidRPr="00340252">
        <w:rPr>
          <w:rFonts w:ascii="Arial" w:hAnsi="Arial" w:cs="Arial"/>
          <w:sz w:val="22"/>
          <w:szCs w:val="22"/>
        </w:rPr>
        <w:t>(that</w:t>
      </w:r>
      <w:r w:rsidR="003F45A2" w:rsidRPr="00340252">
        <w:rPr>
          <w:rFonts w:ascii="Arial" w:hAnsi="Arial" w:cs="Arial"/>
          <w:sz w:val="22"/>
          <w:szCs w:val="22"/>
        </w:rPr>
        <w:t xml:space="preserve"> </w:t>
      </w:r>
      <w:r w:rsidRPr="00340252">
        <w:rPr>
          <w:rFonts w:ascii="Arial" w:hAnsi="Arial" w:cs="Arial"/>
          <w:sz w:val="22"/>
          <w:szCs w:val="22"/>
        </w:rPr>
        <w:t>is</w:t>
      </w:r>
      <w:r w:rsidR="006B2E56" w:rsidRPr="00340252">
        <w:rPr>
          <w:rFonts w:ascii="Arial" w:hAnsi="Arial" w:cs="Arial"/>
          <w:sz w:val="22"/>
          <w:szCs w:val="22"/>
        </w:rPr>
        <w:t>,</w:t>
      </w:r>
      <w:r w:rsidR="003F45A2" w:rsidRPr="00340252">
        <w:rPr>
          <w:rFonts w:ascii="Arial" w:hAnsi="Arial" w:cs="Arial"/>
          <w:sz w:val="22"/>
          <w:szCs w:val="22"/>
        </w:rPr>
        <w:t xml:space="preserve"> </w:t>
      </w:r>
      <w:r w:rsidR="00673BBF" w:rsidRPr="00956A3D">
        <w:rPr>
          <w:rFonts w:ascii="Arial" w:hAnsi="Arial" w:cs="Arial"/>
          <w:color w:val="C00000"/>
          <w:sz w:val="22"/>
          <w:szCs w:val="22"/>
        </w:rPr>
        <w:t>[INSERT</w:t>
      </w:r>
      <w:r w:rsidR="003F45A2" w:rsidRPr="00956A3D">
        <w:rPr>
          <w:rFonts w:ascii="Arial" w:hAnsi="Arial" w:cs="Arial"/>
          <w:color w:val="C00000"/>
          <w:sz w:val="22"/>
          <w:szCs w:val="22"/>
        </w:rPr>
        <w:t xml:space="preserve"> </w:t>
      </w:r>
      <w:r w:rsidR="00673BBF" w:rsidRPr="00956A3D">
        <w:rPr>
          <w:rFonts w:ascii="Arial" w:hAnsi="Arial" w:cs="Arial"/>
          <w:color w:val="C00000"/>
          <w:sz w:val="22"/>
          <w:szCs w:val="22"/>
        </w:rPr>
        <w:t>DAYS]</w:t>
      </w:r>
      <w:r w:rsidR="003F45A2" w:rsidRPr="00956A3D">
        <w:rPr>
          <w:rFonts w:ascii="Arial" w:hAnsi="Arial" w:cs="Arial"/>
          <w:color w:val="C00000"/>
          <w:sz w:val="22"/>
          <w:szCs w:val="22"/>
        </w:rPr>
        <w:t xml:space="preserve"> </w:t>
      </w:r>
      <w:r w:rsidRPr="00340252">
        <w:rPr>
          <w:rFonts w:ascii="Arial" w:hAnsi="Arial" w:cs="Arial"/>
          <w:sz w:val="22"/>
          <w:szCs w:val="22"/>
        </w:rPr>
        <w:t>days</w:t>
      </w:r>
      <w:r w:rsidR="003F45A2" w:rsidRPr="00340252">
        <w:rPr>
          <w:rFonts w:ascii="Arial" w:hAnsi="Arial" w:cs="Arial"/>
          <w:sz w:val="22"/>
          <w:szCs w:val="22"/>
        </w:rPr>
        <w:t xml:space="preserve"> </w:t>
      </w:r>
      <w:r w:rsidRPr="00340252">
        <w:rPr>
          <w:rFonts w:ascii="Arial" w:hAnsi="Arial" w:cs="Arial"/>
          <w:sz w:val="22"/>
          <w:szCs w:val="22"/>
        </w:rPr>
        <w:t>per</w:t>
      </w:r>
      <w:r w:rsidR="003F45A2" w:rsidRPr="00340252">
        <w:rPr>
          <w:rFonts w:ascii="Arial" w:hAnsi="Arial" w:cs="Arial"/>
          <w:sz w:val="22"/>
          <w:szCs w:val="22"/>
        </w:rPr>
        <w:t xml:space="preserve"> </w:t>
      </w:r>
      <w:r w:rsidRPr="00340252">
        <w:rPr>
          <w:rFonts w:ascii="Arial" w:hAnsi="Arial" w:cs="Arial"/>
          <w:sz w:val="22"/>
          <w:szCs w:val="22"/>
        </w:rPr>
        <w:t>week),</w:t>
      </w:r>
      <w:r w:rsidR="003F45A2" w:rsidRPr="00340252">
        <w:rPr>
          <w:rFonts w:ascii="Arial" w:hAnsi="Arial" w:cs="Arial"/>
          <w:sz w:val="22"/>
          <w:szCs w:val="22"/>
        </w:rPr>
        <w:t xml:space="preserve"> </w:t>
      </w:r>
      <w:r w:rsidRPr="00340252">
        <w:rPr>
          <w:rFonts w:ascii="Arial" w:hAnsi="Arial" w:cs="Arial"/>
          <w:sz w:val="22"/>
          <w:szCs w:val="22"/>
        </w:rPr>
        <w:t>or</w:t>
      </w:r>
      <w:r w:rsidR="003F45A2" w:rsidRPr="00340252">
        <w:rPr>
          <w:rFonts w:ascii="Arial" w:hAnsi="Arial" w:cs="Arial"/>
          <w:sz w:val="22"/>
          <w:szCs w:val="22"/>
        </w:rPr>
        <w:t xml:space="preserve"> </w:t>
      </w:r>
      <w:r w:rsidRPr="00340252">
        <w:rPr>
          <w:rFonts w:ascii="Arial" w:hAnsi="Arial" w:cs="Arial"/>
          <w:sz w:val="22"/>
          <w:szCs w:val="22"/>
        </w:rPr>
        <w:t>our</w:t>
      </w:r>
      <w:r w:rsidR="003F45A2" w:rsidRPr="00340252">
        <w:rPr>
          <w:rFonts w:ascii="Arial" w:hAnsi="Arial" w:cs="Arial"/>
          <w:sz w:val="22"/>
          <w:szCs w:val="22"/>
        </w:rPr>
        <w:t xml:space="preserve"> </w:t>
      </w:r>
      <w:r w:rsidR="00EE1264" w:rsidRPr="00340252">
        <w:rPr>
          <w:rFonts w:ascii="Arial" w:hAnsi="Arial" w:cs="Arial"/>
          <w:sz w:val="22"/>
          <w:szCs w:val="22"/>
        </w:rPr>
        <w:t>F</w:t>
      </w:r>
      <w:r w:rsidR="00D8620C" w:rsidRPr="00340252">
        <w:rPr>
          <w:rFonts w:ascii="Arial" w:hAnsi="Arial" w:cs="Arial"/>
          <w:sz w:val="22"/>
          <w:szCs w:val="22"/>
        </w:rPr>
        <w:t>our</w:t>
      </w:r>
      <w:r w:rsidRPr="00340252">
        <w:rPr>
          <w:rFonts w:ascii="Arial" w:hAnsi="Arial" w:cs="Arial"/>
          <w:sz w:val="22"/>
          <w:szCs w:val="22"/>
        </w:rPr>
        <w:t>-</w:t>
      </w:r>
      <w:r w:rsidR="00EE1264" w:rsidRPr="00340252">
        <w:rPr>
          <w:rFonts w:ascii="Arial" w:hAnsi="Arial" w:cs="Arial"/>
          <w:sz w:val="22"/>
          <w:szCs w:val="22"/>
        </w:rPr>
        <w:t>Y</w:t>
      </w:r>
      <w:r w:rsidRPr="00340252">
        <w:rPr>
          <w:rFonts w:ascii="Arial" w:hAnsi="Arial" w:cs="Arial"/>
          <w:sz w:val="22"/>
          <w:szCs w:val="22"/>
        </w:rPr>
        <w:t>ear-</w:t>
      </w:r>
      <w:r w:rsidR="00EE1264" w:rsidRPr="00340252">
        <w:rPr>
          <w:rFonts w:ascii="Arial" w:hAnsi="Arial" w:cs="Arial"/>
          <w:sz w:val="22"/>
          <w:szCs w:val="22"/>
        </w:rPr>
        <w:t>O</w:t>
      </w:r>
      <w:r w:rsidRPr="00340252">
        <w:rPr>
          <w:rFonts w:ascii="Arial" w:hAnsi="Arial" w:cs="Arial"/>
          <w:sz w:val="22"/>
          <w:szCs w:val="22"/>
        </w:rPr>
        <w:t>ld</w:t>
      </w:r>
      <w:r w:rsidR="003F45A2" w:rsidRPr="00340252">
        <w:rPr>
          <w:rFonts w:ascii="Arial" w:hAnsi="Arial" w:cs="Arial"/>
          <w:sz w:val="22"/>
          <w:szCs w:val="22"/>
        </w:rPr>
        <w:t xml:space="preserve"> </w:t>
      </w:r>
      <w:r w:rsidR="00EE1264" w:rsidRPr="00340252">
        <w:rPr>
          <w:rFonts w:ascii="Arial" w:hAnsi="Arial" w:cs="Arial"/>
          <w:sz w:val="22"/>
          <w:szCs w:val="22"/>
        </w:rPr>
        <w:t>K</w:t>
      </w:r>
      <w:r w:rsidRPr="00340252">
        <w:rPr>
          <w:rFonts w:ascii="Arial" w:hAnsi="Arial" w:cs="Arial"/>
          <w:sz w:val="22"/>
          <w:szCs w:val="22"/>
        </w:rPr>
        <w:t>inder</w:t>
      </w:r>
      <w:r w:rsidR="003F45A2" w:rsidRPr="00340252">
        <w:rPr>
          <w:rFonts w:ascii="Arial" w:hAnsi="Arial" w:cs="Arial"/>
          <w:sz w:val="22"/>
          <w:szCs w:val="22"/>
        </w:rPr>
        <w:t xml:space="preserve"> </w:t>
      </w:r>
      <w:r w:rsidRPr="00340252">
        <w:rPr>
          <w:rFonts w:ascii="Arial" w:hAnsi="Arial" w:cs="Arial"/>
          <w:sz w:val="22"/>
          <w:szCs w:val="22"/>
        </w:rPr>
        <w:t>program</w:t>
      </w:r>
      <w:r w:rsidR="003F45A2" w:rsidRPr="00340252">
        <w:rPr>
          <w:rFonts w:ascii="Arial" w:hAnsi="Arial" w:cs="Arial"/>
          <w:sz w:val="22"/>
          <w:szCs w:val="22"/>
        </w:rPr>
        <w:t xml:space="preserve"> </w:t>
      </w:r>
      <w:r w:rsidRPr="00956A3D">
        <w:rPr>
          <w:rFonts w:ascii="Arial" w:hAnsi="Arial" w:cs="Arial"/>
          <w:color w:val="auto"/>
          <w:sz w:val="22"/>
          <w:szCs w:val="22"/>
        </w:rPr>
        <w:t>for</w:t>
      </w:r>
      <w:r w:rsidR="003F45A2" w:rsidRPr="00956A3D">
        <w:rPr>
          <w:rFonts w:ascii="Arial" w:hAnsi="Arial" w:cs="Arial"/>
          <w:color w:val="auto"/>
          <w:sz w:val="22"/>
          <w:szCs w:val="22"/>
        </w:rPr>
        <w:t xml:space="preserve"> </w:t>
      </w:r>
      <w:r w:rsidR="00340252" w:rsidRPr="00956A3D">
        <w:rPr>
          <w:rFonts w:ascii="Arial" w:hAnsi="Arial" w:cs="Arial"/>
          <w:color w:val="C00000"/>
          <w:sz w:val="22"/>
          <w:szCs w:val="22"/>
        </w:rPr>
        <w:t>[</w:t>
      </w:r>
      <w:r w:rsidRPr="00956A3D">
        <w:rPr>
          <w:rFonts w:ascii="Arial" w:hAnsi="Arial" w:cs="Arial"/>
          <w:color w:val="C00000"/>
          <w:sz w:val="22"/>
          <w:szCs w:val="22"/>
        </w:rPr>
        <w:t>15</w:t>
      </w:r>
      <w:r w:rsidR="00340252" w:rsidRPr="00956A3D">
        <w:rPr>
          <w:rFonts w:ascii="Arial" w:hAnsi="Arial" w:cs="Arial"/>
          <w:color w:val="C00000"/>
          <w:sz w:val="22"/>
          <w:szCs w:val="22"/>
        </w:rPr>
        <w:t>]</w:t>
      </w:r>
      <w:r w:rsidR="003F45A2" w:rsidRPr="00956A3D">
        <w:rPr>
          <w:rFonts w:ascii="Arial" w:hAnsi="Arial" w:cs="Arial"/>
          <w:color w:val="C00000"/>
          <w:sz w:val="22"/>
          <w:szCs w:val="22"/>
        </w:rPr>
        <w:t xml:space="preserve"> </w:t>
      </w:r>
      <w:r w:rsidRPr="00956A3D">
        <w:rPr>
          <w:rFonts w:ascii="Arial" w:hAnsi="Arial" w:cs="Arial"/>
          <w:color w:val="auto"/>
          <w:sz w:val="22"/>
          <w:szCs w:val="22"/>
        </w:rPr>
        <w:t>hours</w:t>
      </w:r>
      <w:r w:rsidR="003F45A2" w:rsidRPr="00956A3D">
        <w:rPr>
          <w:rFonts w:ascii="Arial" w:hAnsi="Arial" w:cs="Arial"/>
          <w:color w:val="auto"/>
          <w:sz w:val="22"/>
          <w:szCs w:val="22"/>
        </w:rPr>
        <w:t xml:space="preserve"> </w:t>
      </w:r>
      <w:r w:rsidRPr="00956A3D">
        <w:rPr>
          <w:rFonts w:ascii="Arial" w:hAnsi="Arial" w:cs="Arial"/>
          <w:sz w:val="22"/>
          <w:szCs w:val="22"/>
        </w:rPr>
        <w:t>per</w:t>
      </w:r>
      <w:r w:rsidR="003F45A2" w:rsidRPr="00340252">
        <w:rPr>
          <w:rFonts w:ascii="Arial" w:hAnsi="Arial" w:cs="Arial"/>
          <w:sz w:val="22"/>
          <w:szCs w:val="22"/>
        </w:rPr>
        <w:t xml:space="preserve"> </w:t>
      </w:r>
      <w:r w:rsidRPr="00340252">
        <w:rPr>
          <w:rFonts w:ascii="Arial" w:hAnsi="Arial" w:cs="Arial"/>
          <w:sz w:val="22"/>
          <w:szCs w:val="22"/>
        </w:rPr>
        <w:t>week</w:t>
      </w:r>
      <w:r w:rsidR="003F45A2" w:rsidRPr="00340252">
        <w:rPr>
          <w:rFonts w:ascii="Arial" w:hAnsi="Arial" w:cs="Arial"/>
          <w:sz w:val="22"/>
          <w:szCs w:val="22"/>
        </w:rPr>
        <w:t xml:space="preserve"> </w:t>
      </w:r>
      <w:r w:rsidRPr="00340252">
        <w:rPr>
          <w:rFonts w:ascii="Arial" w:hAnsi="Arial" w:cs="Arial"/>
          <w:sz w:val="22"/>
          <w:szCs w:val="22"/>
        </w:rPr>
        <w:t>(</w:t>
      </w:r>
      <w:r w:rsidR="00673BBF" w:rsidRPr="00956A3D">
        <w:rPr>
          <w:rFonts w:ascii="Arial" w:hAnsi="Arial" w:cs="Arial"/>
          <w:color w:val="C00000"/>
          <w:sz w:val="22"/>
          <w:szCs w:val="22"/>
        </w:rPr>
        <w:t>[INSERT</w:t>
      </w:r>
      <w:r w:rsidR="003F45A2" w:rsidRPr="00956A3D">
        <w:rPr>
          <w:rFonts w:ascii="Arial" w:hAnsi="Arial" w:cs="Arial"/>
          <w:color w:val="C00000"/>
          <w:sz w:val="22"/>
          <w:szCs w:val="22"/>
        </w:rPr>
        <w:t xml:space="preserve"> </w:t>
      </w:r>
      <w:r w:rsidR="00673BBF" w:rsidRPr="00956A3D">
        <w:rPr>
          <w:rFonts w:ascii="Arial" w:hAnsi="Arial" w:cs="Arial"/>
          <w:color w:val="C00000"/>
          <w:sz w:val="22"/>
          <w:szCs w:val="22"/>
        </w:rPr>
        <w:t>DAYS]</w:t>
      </w:r>
      <w:r w:rsidR="003F45A2" w:rsidRPr="00956A3D">
        <w:rPr>
          <w:rFonts w:ascii="Arial" w:hAnsi="Arial" w:cs="Arial"/>
          <w:color w:val="C00000"/>
          <w:sz w:val="22"/>
          <w:szCs w:val="22"/>
        </w:rPr>
        <w:t xml:space="preserve"> </w:t>
      </w:r>
      <w:r w:rsidRPr="00340252">
        <w:rPr>
          <w:rFonts w:ascii="Arial" w:hAnsi="Arial" w:cs="Arial"/>
          <w:sz w:val="22"/>
          <w:szCs w:val="22"/>
        </w:rPr>
        <w:t>days</w:t>
      </w:r>
      <w:r w:rsidR="003F45A2" w:rsidRPr="00E84259">
        <w:rPr>
          <w:rFonts w:ascii="Arial" w:hAnsi="Arial" w:cs="Arial"/>
          <w:sz w:val="22"/>
          <w:szCs w:val="22"/>
        </w:rPr>
        <w:t xml:space="preserve"> </w:t>
      </w:r>
      <w:r w:rsidRPr="00E84259">
        <w:rPr>
          <w:rFonts w:ascii="Arial" w:hAnsi="Arial" w:cs="Arial"/>
          <w:sz w:val="22"/>
          <w:szCs w:val="22"/>
        </w:rPr>
        <w:t>per</w:t>
      </w:r>
      <w:r w:rsidR="003F45A2" w:rsidRPr="00E84259">
        <w:rPr>
          <w:rFonts w:ascii="Arial" w:hAnsi="Arial" w:cs="Arial"/>
          <w:sz w:val="22"/>
          <w:szCs w:val="22"/>
        </w:rPr>
        <w:t xml:space="preserve"> </w:t>
      </w:r>
      <w:r w:rsidRPr="00E84259">
        <w:rPr>
          <w:rFonts w:ascii="Arial" w:hAnsi="Arial" w:cs="Arial"/>
          <w:sz w:val="22"/>
          <w:szCs w:val="22"/>
        </w:rPr>
        <w:t>week)</w:t>
      </w:r>
      <w:r w:rsidR="00237077">
        <w:rPr>
          <w:rFonts w:ascii="Arial" w:hAnsi="Arial" w:cs="Arial"/>
          <w:sz w:val="22"/>
          <w:szCs w:val="22"/>
        </w:rPr>
        <w:t xml:space="preserve"> or [FOR PRE-PREP: </w:t>
      </w:r>
      <w:r w:rsidR="00237077" w:rsidRPr="00340252">
        <w:rPr>
          <w:rFonts w:ascii="Arial" w:hAnsi="Arial" w:cs="Arial"/>
          <w:sz w:val="22"/>
          <w:szCs w:val="22"/>
        </w:rPr>
        <w:t xml:space="preserve">our </w:t>
      </w:r>
      <w:r w:rsidR="008609FC">
        <w:rPr>
          <w:rFonts w:ascii="Arial" w:hAnsi="Arial" w:cs="Arial"/>
          <w:sz w:val="22"/>
          <w:szCs w:val="22"/>
        </w:rPr>
        <w:t>Pre-Prep</w:t>
      </w:r>
      <w:r w:rsidR="00237077" w:rsidRPr="00340252">
        <w:rPr>
          <w:rFonts w:ascii="Arial" w:hAnsi="Arial" w:cs="Arial"/>
          <w:sz w:val="22"/>
          <w:szCs w:val="22"/>
        </w:rPr>
        <w:t xml:space="preserve"> program </w:t>
      </w:r>
      <w:r w:rsidR="00237077" w:rsidRPr="00956A3D">
        <w:rPr>
          <w:rFonts w:ascii="Arial" w:hAnsi="Arial" w:cs="Arial"/>
          <w:color w:val="auto"/>
          <w:sz w:val="22"/>
          <w:szCs w:val="22"/>
        </w:rPr>
        <w:t xml:space="preserve">for </w:t>
      </w:r>
      <w:r w:rsidR="00237077" w:rsidRPr="00956A3D">
        <w:rPr>
          <w:rFonts w:ascii="Arial" w:hAnsi="Arial" w:cs="Arial"/>
          <w:color w:val="C00000"/>
          <w:sz w:val="22"/>
          <w:szCs w:val="22"/>
        </w:rPr>
        <w:t>[</w:t>
      </w:r>
      <w:r w:rsidR="008609FC">
        <w:rPr>
          <w:rFonts w:ascii="Arial" w:hAnsi="Arial" w:cs="Arial"/>
          <w:color w:val="C00000"/>
          <w:sz w:val="22"/>
          <w:szCs w:val="22"/>
        </w:rPr>
        <w:t>16-30</w:t>
      </w:r>
      <w:r w:rsidR="00237077" w:rsidRPr="00956A3D">
        <w:rPr>
          <w:rFonts w:ascii="Arial" w:hAnsi="Arial" w:cs="Arial"/>
          <w:color w:val="C00000"/>
          <w:sz w:val="22"/>
          <w:szCs w:val="22"/>
        </w:rPr>
        <w:t xml:space="preserve">] </w:t>
      </w:r>
      <w:r w:rsidR="00237077" w:rsidRPr="00956A3D">
        <w:rPr>
          <w:rFonts w:ascii="Arial" w:hAnsi="Arial" w:cs="Arial"/>
          <w:color w:val="auto"/>
          <w:sz w:val="22"/>
          <w:szCs w:val="22"/>
        </w:rPr>
        <w:t xml:space="preserve">hours </w:t>
      </w:r>
      <w:r w:rsidR="00237077" w:rsidRPr="00956A3D">
        <w:rPr>
          <w:rFonts w:ascii="Arial" w:hAnsi="Arial" w:cs="Arial"/>
          <w:sz w:val="22"/>
          <w:szCs w:val="22"/>
        </w:rPr>
        <w:t>per</w:t>
      </w:r>
      <w:r w:rsidR="00237077" w:rsidRPr="00340252">
        <w:rPr>
          <w:rFonts w:ascii="Arial" w:hAnsi="Arial" w:cs="Arial"/>
          <w:sz w:val="22"/>
          <w:szCs w:val="22"/>
        </w:rPr>
        <w:t xml:space="preserve"> week (</w:t>
      </w:r>
      <w:r w:rsidR="00237077" w:rsidRPr="00956A3D">
        <w:rPr>
          <w:rFonts w:ascii="Arial" w:hAnsi="Arial" w:cs="Arial"/>
          <w:color w:val="C00000"/>
          <w:sz w:val="22"/>
          <w:szCs w:val="22"/>
        </w:rPr>
        <w:t xml:space="preserve">[INSERT DAYS] </w:t>
      </w:r>
      <w:r w:rsidR="00237077" w:rsidRPr="00340252">
        <w:rPr>
          <w:rFonts w:ascii="Arial" w:hAnsi="Arial" w:cs="Arial"/>
          <w:sz w:val="22"/>
          <w:szCs w:val="22"/>
        </w:rPr>
        <w:t>days</w:t>
      </w:r>
      <w:r w:rsidR="00237077" w:rsidRPr="00E84259">
        <w:rPr>
          <w:rFonts w:ascii="Arial" w:hAnsi="Arial" w:cs="Arial"/>
          <w:sz w:val="22"/>
          <w:szCs w:val="22"/>
        </w:rPr>
        <w:t xml:space="preserve"> per week)</w:t>
      </w:r>
      <w:r w:rsidR="008609FC">
        <w:rPr>
          <w:rFonts w:ascii="Arial" w:hAnsi="Arial" w:cs="Arial"/>
          <w:sz w:val="22"/>
          <w:szCs w:val="22"/>
        </w:rPr>
        <w:t>]</w:t>
      </w:r>
      <w:r w:rsidRPr="00E84259">
        <w:rPr>
          <w:rFonts w:ascii="Arial" w:hAnsi="Arial" w:cs="Arial"/>
          <w:sz w:val="22"/>
          <w:szCs w:val="22"/>
        </w:rPr>
        <w:t>.</w:t>
      </w:r>
    </w:p>
    <w:p w14:paraId="3A8CE609" w14:textId="24050074" w:rsidR="00AA2E9C" w:rsidRDefault="00AA2E9C" w:rsidP="001F645A">
      <w:pPr>
        <w:pStyle w:val="Default"/>
        <w:spacing w:before="120" w:after="120"/>
        <w:rPr>
          <w:rFonts w:ascii="Arial" w:hAnsi="Arial" w:cs="Arial"/>
          <w:sz w:val="22"/>
          <w:szCs w:val="22"/>
        </w:rPr>
      </w:pPr>
    </w:p>
    <w:p w14:paraId="6E7D2214" w14:textId="3508D3E5" w:rsidR="001F645A" w:rsidRPr="00E84259" w:rsidRDefault="00AA2E9C" w:rsidP="001F645A">
      <w:pPr>
        <w:pStyle w:val="Default"/>
        <w:spacing w:before="120" w:after="120"/>
        <w:rPr>
          <w:rFonts w:ascii="Arial" w:hAnsi="Arial" w:cs="Arial"/>
          <w:sz w:val="22"/>
          <w:szCs w:val="22"/>
        </w:rPr>
      </w:pPr>
      <w:r w:rsidRPr="00956A3D">
        <w:rPr>
          <w:rFonts w:ascii="Arial" w:hAnsi="Arial" w:cs="Arial"/>
          <w:color w:val="C00000"/>
          <w:szCs w:val="22"/>
        </w:rPr>
        <w:t xml:space="preserve">[IF APPLICABLE] </w:t>
      </w:r>
      <w:r w:rsidR="00F4628A">
        <w:rPr>
          <w:rFonts w:ascii="Arial" w:hAnsi="Arial" w:cs="Arial"/>
          <w:sz w:val="22"/>
          <w:szCs w:val="22"/>
        </w:rPr>
        <w:t xml:space="preserve">If you choose </w:t>
      </w:r>
      <w:r>
        <w:rPr>
          <w:rFonts w:ascii="Arial" w:hAnsi="Arial" w:cs="Arial"/>
          <w:sz w:val="22"/>
          <w:szCs w:val="22"/>
        </w:rPr>
        <w:t>to enrol your child in</w:t>
      </w:r>
      <w:r w:rsidR="00F4628A">
        <w:rPr>
          <w:rFonts w:ascii="Arial" w:hAnsi="Arial" w:cs="Arial"/>
          <w:sz w:val="22"/>
          <w:szCs w:val="22"/>
        </w:rPr>
        <w:t xml:space="preserve"> more than 15 hours</w:t>
      </w:r>
      <w:r w:rsidR="008609FC">
        <w:rPr>
          <w:rFonts w:ascii="Arial" w:hAnsi="Arial" w:cs="Arial"/>
          <w:sz w:val="22"/>
          <w:szCs w:val="22"/>
        </w:rPr>
        <w:t xml:space="preserve"> </w:t>
      </w:r>
      <w:r w:rsidR="008609FC" w:rsidRPr="008609FC">
        <w:rPr>
          <w:rFonts w:ascii="Arial" w:hAnsi="Arial" w:cs="Arial"/>
          <w:color w:val="FF0000"/>
          <w:sz w:val="22"/>
          <w:szCs w:val="22"/>
        </w:rPr>
        <w:t>[Pre-Prep: 16-30 hours]</w:t>
      </w:r>
      <w:r w:rsidR="00F4628A">
        <w:rPr>
          <w:rFonts w:ascii="Arial" w:hAnsi="Arial" w:cs="Arial"/>
          <w:sz w:val="22"/>
          <w:szCs w:val="22"/>
        </w:rPr>
        <w:t>, fees will be charged for the extra hours only (above 15 hours</w:t>
      </w:r>
      <w:r w:rsidR="008609FC">
        <w:rPr>
          <w:rFonts w:ascii="Arial" w:hAnsi="Arial" w:cs="Arial"/>
          <w:sz w:val="22"/>
          <w:szCs w:val="22"/>
        </w:rPr>
        <w:t xml:space="preserve"> </w:t>
      </w:r>
      <w:r w:rsidR="008609FC" w:rsidRPr="008609FC">
        <w:rPr>
          <w:rFonts w:ascii="Arial" w:hAnsi="Arial" w:cs="Arial"/>
          <w:color w:val="FF0000"/>
          <w:sz w:val="22"/>
          <w:szCs w:val="22"/>
        </w:rPr>
        <w:t>[Pre</w:t>
      </w:r>
      <w:r w:rsidR="008609FC">
        <w:rPr>
          <w:rFonts w:ascii="Arial" w:hAnsi="Arial" w:cs="Arial"/>
          <w:color w:val="FF0000"/>
          <w:sz w:val="22"/>
          <w:szCs w:val="22"/>
        </w:rPr>
        <w:t>-</w:t>
      </w:r>
      <w:r w:rsidR="008609FC" w:rsidRPr="008609FC">
        <w:rPr>
          <w:rFonts w:ascii="Arial" w:hAnsi="Arial" w:cs="Arial"/>
          <w:color w:val="FF0000"/>
          <w:sz w:val="22"/>
          <w:szCs w:val="22"/>
        </w:rPr>
        <w:t>Prep: 16-30 hours]</w:t>
      </w:r>
      <w:r w:rsidR="00F4628A">
        <w:rPr>
          <w:rFonts w:ascii="Arial" w:hAnsi="Arial" w:cs="Arial"/>
          <w:sz w:val="22"/>
          <w:szCs w:val="22"/>
        </w:rPr>
        <w:t>).</w:t>
      </w:r>
    </w:p>
    <w:p w14:paraId="5AA72F01" w14:textId="6520A9BD" w:rsidR="001F645A" w:rsidRPr="003609F3" w:rsidRDefault="00C33648" w:rsidP="00347401">
      <w:pPr>
        <w:spacing w:after="240"/>
        <w:rPr>
          <w:rFonts w:ascii="Arial" w:eastAsia="Arial" w:hAnsi="Arial" w:cs="Arial"/>
          <w:b/>
          <w:bCs/>
          <w:color w:val="8756A3"/>
          <w:szCs w:val="22"/>
          <w:lang w:val="en-AU"/>
        </w:rPr>
      </w:pPr>
      <w:r w:rsidRPr="00E84259">
        <w:rPr>
          <w:rFonts w:ascii="Arial" w:hAnsi="Arial" w:cs="Arial"/>
          <w:szCs w:val="22"/>
        </w:rPr>
        <w:t>Remember,</w:t>
      </w:r>
      <w:r w:rsidR="003F45A2" w:rsidRPr="00E84259">
        <w:rPr>
          <w:rFonts w:ascii="Arial" w:hAnsi="Arial" w:cs="Arial"/>
          <w:szCs w:val="22"/>
        </w:rPr>
        <w:t xml:space="preserve"> </w:t>
      </w:r>
      <w:r w:rsidRPr="00E84259">
        <w:rPr>
          <w:rFonts w:ascii="Arial" w:hAnsi="Arial" w:cs="Arial"/>
          <w:szCs w:val="22"/>
        </w:rPr>
        <w:t>y</w:t>
      </w:r>
      <w:r w:rsidR="00D10A77" w:rsidRPr="00E84259">
        <w:rPr>
          <w:rFonts w:ascii="Arial" w:hAnsi="Arial" w:cs="Arial"/>
          <w:szCs w:val="22"/>
        </w:rPr>
        <w:t>ou</w:t>
      </w:r>
      <w:r w:rsidR="003F45A2" w:rsidRPr="00E84259">
        <w:rPr>
          <w:rFonts w:ascii="Arial" w:hAnsi="Arial" w:cs="Arial"/>
          <w:szCs w:val="22"/>
        </w:rPr>
        <w:t xml:space="preserve"> </w:t>
      </w:r>
      <w:r w:rsidR="00D10A77" w:rsidRPr="00E84259">
        <w:rPr>
          <w:rFonts w:ascii="Arial" w:hAnsi="Arial" w:cs="Arial"/>
          <w:szCs w:val="22"/>
        </w:rPr>
        <w:t>cannot</w:t>
      </w:r>
      <w:r w:rsidR="003F45A2" w:rsidRPr="00E84259">
        <w:rPr>
          <w:rFonts w:ascii="Arial" w:hAnsi="Arial" w:cs="Arial"/>
          <w:szCs w:val="22"/>
        </w:rPr>
        <w:t xml:space="preserve"> </w:t>
      </w:r>
      <w:r w:rsidR="00D10A77" w:rsidRPr="00E84259">
        <w:rPr>
          <w:rFonts w:ascii="Arial" w:hAnsi="Arial" w:cs="Arial"/>
          <w:szCs w:val="22"/>
        </w:rPr>
        <w:t>enrol</w:t>
      </w:r>
      <w:r w:rsidR="003F45A2" w:rsidRPr="00E84259">
        <w:rPr>
          <w:rFonts w:ascii="Arial" w:hAnsi="Arial" w:cs="Arial"/>
          <w:szCs w:val="22"/>
        </w:rPr>
        <w:t xml:space="preserve"> </w:t>
      </w:r>
      <w:r w:rsidR="00D10A77" w:rsidRPr="00E84259">
        <w:rPr>
          <w:rFonts w:ascii="Arial" w:hAnsi="Arial" w:cs="Arial"/>
          <w:szCs w:val="22"/>
        </w:rPr>
        <w:t>yo</w:t>
      </w:r>
      <w:r w:rsidR="00D10A77" w:rsidRPr="00FA13E6">
        <w:rPr>
          <w:rFonts w:ascii="Arial" w:hAnsi="Arial" w:cs="Arial"/>
          <w:szCs w:val="22"/>
        </w:rPr>
        <w:t>ur</w:t>
      </w:r>
      <w:r w:rsidR="003F45A2" w:rsidRPr="00FA13E6">
        <w:rPr>
          <w:rFonts w:ascii="Arial" w:hAnsi="Arial" w:cs="Arial"/>
          <w:szCs w:val="22"/>
        </w:rPr>
        <w:t xml:space="preserve"> </w:t>
      </w:r>
      <w:r w:rsidR="00D10A77" w:rsidRPr="00FA13E6">
        <w:rPr>
          <w:rFonts w:ascii="Arial" w:hAnsi="Arial" w:cs="Arial"/>
          <w:szCs w:val="22"/>
        </w:rPr>
        <w:t>child</w:t>
      </w:r>
      <w:r w:rsidR="003F45A2" w:rsidRPr="00FA13E6">
        <w:rPr>
          <w:rFonts w:ascii="Arial" w:hAnsi="Arial" w:cs="Arial"/>
          <w:szCs w:val="22"/>
        </w:rPr>
        <w:t xml:space="preserve"> </w:t>
      </w:r>
      <w:r w:rsidR="00D10A77" w:rsidRPr="00FA13E6">
        <w:rPr>
          <w:rFonts w:ascii="Arial" w:hAnsi="Arial" w:cs="Arial"/>
          <w:szCs w:val="22"/>
        </w:rPr>
        <w:t>in</w:t>
      </w:r>
      <w:r w:rsidR="003F45A2" w:rsidRPr="00FA13E6">
        <w:rPr>
          <w:rFonts w:ascii="Arial" w:hAnsi="Arial" w:cs="Arial"/>
          <w:szCs w:val="22"/>
        </w:rPr>
        <w:t xml:space="preserve"> </w:t>
      </w:r>
      <w:r w:rsidR="00D10A77" w:rsidRPr="00FA13E6">
        <w:rPr>
          <w:rFonts w:ascii="Arial" w:hAnsi="Arial" w:cs="Arial"/>
          <w:szCs w:val="22"/>
        </w:rPr>
        <w:t>more</w:t>
      </w:r>
      <w:r w:rsidR="003F45A2" w:rsidRPr="00FA13E6">
        <w:rPr>
          <w:rFonts w:ascii="Arial" w:hAnsi="Arial" w:cs="Arial"/>
          <w:szCs w:val="22"/>
        </w:rPr>
        <w:t xml:space="preserve"> </w:t>
      </w:r>
      <w:r w:rsidR="00D10A77" w:rsidRPr="00FA13E6">
        <w:rPr>
          <w:rFonts w:ascii="Arial" w:hAnsi="Arial" w:cs="Arial"/>
          <w:szCs w:val="22"/>
        </w:rPr>
        <w:t>than</w:t>
      </w:r>
      <w:r w:rsidR="003F45A2" w:rsidRPr="00FA13E6">
        <w:rPr>
          <w:rFonts w:ascii="Arial" w:hAnsi="Arial" w:cs="Arial"/>
          <w:szCs w:val="22"/>
        </w:rPr>
        <w:t xml:space="preserve"> </w:t>
      </w:r>
      <w:r w:rsidR="00D10A77" w:rsidRPr="00FA13E6">
        <w:rPr>
          <w:rFonts w:ascii="Arial" w:hAnsi="Arial" w:cs="Arial"/>
          <w:szCs w:val="22"/>
        </w:rPr>
        <w:t>one</w:t>
      </w:r>
      <w:r w:rsidR="003F45A2" w:rsidRPr="00FA13E6">
        <w:rPr>
          <w:rFonts w:ascii="Arial" w:hAnsi="Arial" w:cs="Arial"/>
          <w:szCs w:val="22"/>
        </w:rPr>
        <w:t xml:space="preserve"> </w:t>
      </w:r>
      <w:r w:rsidR="004F65E2" w:rsidRPr="00FA13E6">
        <w:rPr>
          <w:rFonts w:ascii="Arial" w:hAnsi="Arial" w:cs="Arial"/>
          <w:szCs w:val="22"/>
        </w:rPr>
        <w:t>funded</w:t>
      </w:r>
      <w:r w:rsidR="003F45A2" w:rsidRPr="00FA13E6">
        <w:rPr>
          <w:rFonts w:ascii="Arial" w:hAnsi="Arial" w:cs="Arial"/>
          <w:szCs w:val="22"/>
        </w:rPr>
        <w:t xml:space="preserve"> </w:t>
      </w:r>
      <w:r w:rsidR="004F65E2" w:rsidRPr="00FA13E6">
        <w:rPr>
          <w:rFonts w:ascii="Arial" w:hAnsi="Arial" w:cs="Arial"/>
          <w:szCs w:val="22"/>
        </w:rPr>
        <w:t>kinder</w:t>
      </w:r>
      <w:r w:rsidR="00CC0A06" w:rsidRPr="00FA13E6">
        <w:rPr>
          <w:rFonts w:ascii="Arial" w:hAnsi="Arial" w:cs="Arial"/>
          <w:szCs w:val="22"/>
        </w:rPr>
        <w:t>garten</w:t>
      </w:r>
      <w:r w:rsidR="003F45A2" w:rsidRPr="00FA13E6">
        <w:rPr>
          <w:rFonts w:ascii="Arial" w:hAnsi="Arial" w:cs="Arial"/>
          <w:szCs w:val="22"/>
        </w:rPr>
        <w:t xml:space="preserve"> </w:t>
      </w:r>
      <w:r w:rsidR="00D10A77" w:rsidRPr="00FA13E6">
        <w:rPr>
          <w:rFonts w:ascii="Arial" w:hAnsi="Arial" w:cs="Arial"/>
          <w:szCs w:val="22"/>
        </w:rPr>
        <w:t>program</w:t>
      </w:r>
      <w:r w:rsidR="009F25AA" w:rsidRPr="00FA13E6">
        <w:rPr>
          <w:rFonts w:ascii="Arial" w:hAnsi="Arial" w:cs="Arial"/>
          <w:szCs w:val="22"/>
        </w:rPr>
        <w:t xml:space="preserve"> at any one tim</w:t>
      </w:r>
      <w:r w:rsidR="00791AA9" w:rsidRPr="00FA13E6">
        <w:rPr>
          <w:rFonts w:ascii="Arial" w:hAnsi="Arial" w:cs="Arial"/>
          <w:szCs w:val="22"/>
        </w:rPr>
        <w:t>e</w:t>
      </w:r>
      <w:r w:rsidR="00347401" w:rsidRPr="003609F3">
        <w:rPr>
          <w:rFonts w:ascii="Arial" w:eastAsia="Times New Roman" w:hAnsi="Arial" w:cs="Arial"/>
          <w:szCs w:val="22"/>
          <w:lang w:val="en-AU" w:eastAsia="en-AU"/>
        </w:rPr>
        <w:t>.</w:t>
      </w:r>
    </w:p>
    <w:p w14:paraId="479B3690" w14:textId="4BD575C5" w:rsidR="00FE2DF4" w:rsidRDefault="00832E97" w:rsidP="00791AA9">
      <w:pPr>
        <w:rPr>
          <w:rFonts w:ascii="Arial" w:hAnsi="Arial" w:cs="Arial"/>
          <w:color w:val="000000"/>
          <w:szCs w:val="22"/>
        </w:rPr>
      </w:pPr>
      <w:r w:rsidRPr="00E84259">
        <w:rPr>
          <w:rFonts w:ascii="Arial" w:hAnsi="Arial" w:cs="Arial"/>
          <w:color w:val="000000"/>
          <w:szCs w:val="22"/>
        </w:rPr>
        <w:t>For</w:t>
      </w:r>
      <w:r w:rsidR="003F45A2" w:rsidRPr="00E84259">
        <w:rPr>
          <w:rFonts w:ascii="Arial" w:hAnsi="Arial" w:cs="Arial"/>
          <w:color w:val="000000"/>
          <w:szCs w:val="22"/>
        </w:rPr>
        <w:t xml:space="preserve"> </w:t>
      </w:r>
      <w:r w:rsidRPr="00E84259">
        <w:rPr>
          <w:rFonts w:ascii="Arial" w:hAnsi="Arial" w:cs="Arial"/>
          <w:color w:val="000000"/>
          <w:szCs w:val="22"/>
        </w:rPr>
        <w:t>more</w:t>
      </w:r>
      <w:r w:rsidR="003F45A2" w:rsidRPr="00E84259">
        <w:rPr>
          <w:rFonts w:ascii="Arial" w:hAnsi="Arial" w:cs="Arial"/>
          <w:color w:val="000000"/>
          <w:szCs w:val="22"/>
        </w:rPr>
        <w:t xml:space="preserve"> </w:t>
      </w:r>
      <w:r w:rsidRPr="00E84259">
        <w:rPr>
          <w:rFonts w:ascii="Arial" w:hAnsi="Arial" w:cs="Arial"/>
          <w:color w:val="000000"/>
          <w:szCs w:val="22"/>
        </w:rPr>
        <w:t>information,</w:t>
      </w:r>
      <w:r w:rsidR="003F45A2" w:rsidRPr="00E84259">
        <w:rPr>
          <w:rFonts w:ascii="Arial" w:hAnsi="Arial" w:cs="Arial"/>
          <w:color w:val="000000"/>
          <w:szCs w:val="22"/>
        </w:rPr>
        <w:t xml:space="preserve"> </w:t>
      </w:r>
      <w:r w:rsidRPr="00E84259">
        <w:rPr>
          <w:rFonts w:ascii="Arial" w:hAnsi="Arial" w:cs="Arial"/>
          <w:color w:val="000000"/>
          <w:szCs w:val="22"/>
        </w:rPr>
        <w:t>ask</w:t>
      </w:r>
      <w:r w:rsidR="003F45A2" w:rsidRPr="00E84259">
        <w:rPr>
          <w:rFonts w:ascii="Arial" w:hAnsi="Arial" w:cs="Arial"/>
          <w:color w:val="000000"/>
          <w:szCs w:val="22"/>
        </w:rPr>
        <w:t xml:space="preserve"> </w:t>
      </w:r>
      <w:r w:rsidRPr="00E84259">
        <w:rPr>
          <w:rFonts w:ascii="Arial" w:hAnsi="Arial" w:cs="Arial"/>
          <w:color w:val="000000"/>
          <w:szCs w:val="22"/>
        </w:rPr>
        <w:t>our</w:t>
      </w:r>
      <w:r w:rsidR="003F45A2" w:rsidRPr="00E84259">
        <w:rPr>
          <w:rFonts w:ascii="Arial" w:hAnsi="Arial" w:cs="Arial"/>
          <w:color w:val="000000"/>
          <w:szCs w:val="22"/>
        </w:rPr>
        <w:t xml:space="preserve"> </w:t>
      </w:r>
      <w:r w:rsidRPr="00E84259">
        <w:rPr>
          <w:rFonts w:ascii="Arial" w:hAnsi="Arial" w:cs="Arial"/>
          <w:color w:val="000000"/>
          <w:szCs w:val="22"/>
        </w:rPr>
        <w:t>staff</w:t>
      </w:r>
      <w:r w:rsidR="003F45A2" w:rsidRPr="00E84259">
        <w:rPr>
          <w:rFonts w:ascii="Arial" w:hAnsi="Arial" w:cs="Arial"/>
          <w:color w:val="000000"/>
          <w:szCs w:val="22"/>
        </w:rPr>
        <w:t xml:space="preserve"> </w:t>
      </w:r>
      <w:r w:rsidRPr="00E84259">
        <w:rPr>
          <w:rFonts w:ascii="Arial" w:hAnsi="Arial" w:cs="Arial"/>
          <w:color w:val="000000"/>
          <w:szCs w:val="22"/>
        </w:rPr>
        <w:t>or</w:t>
      </w:r>
      <w:r w:rsidR="003F45A2" w:rsidRPr="00E84259">
        <w:rPr>
          <w:rFonts w:ascii="Arial" w:hAnsi="Arial" w:cs="Arial"/>
          <w:color w:val="000000"/>
          <w:szCs w:val="22"/>
        </w:rPr>
        <w:t xml:space="preserve"> </w:t>
      </w:r>
      <w:r w:rsidRPr="00E84259">
        <w:rPr>
          <w:rFonts w:ascii="Arial" w:hAnsi="Arial" w:cs="Arial"/>
          <w:color w:val="000000"/>
          <w:szCs w:val="22"/>
        </w:rPr>
        <w:t>visit</w:t>
      </w:r>
      <w:r w:rsidR="003F45A2" w:rsidRPr="00E84259">
        <w:rPr>
          <w:rFonts w:ascii="Arial" w:hAnsi="Arial" w:cs="Arial"/>
          <w:color w:val="000000"/>
          <w:szCs w:val="22"/>
        </w:rPr>
        <w:t xml:space="preserve"> </w:t>
      </w:r>
      <w:hyperlink r:id="rId18" w:history="1">
        <w:r w:rsidRPr="00E84259">
          <w:rPr>
            <w:rStyle w:val="Hyperlink"/>
            <w:rFonts w:ascii="Arial" w:hAnsi="Arial" w:cs="Arial"/>
            <w:szCs w:val="22"/>
          </w:rPr>
          <w:t>vic.gov.au/kinder</w:t>
        </w:r>
      </w:hyperlink>
      <w:r w:rsidRPr="00E84259">
        <w:rPr>
          <w:rFonts w:ascii="Arial" w:hAnsi="Arial" w:cs="Arial"/>
          <w:color w:val="000000"/>
          <w:szCs w:val="22"/>
        </w:rPr>
        <w:t>.</w:t>
      </w:r>
      <w:bookmarkStart w:id="25" w:name="_Suggested_social_media_1"/>
      <w:bookmarkEnd w:id="25"/>
    </w:p>
    <w:p w14:paraId="5713EB58" w14:textId="77777777" w:rsidR="00FE2DF4" w:rsidRDefault="00FE2DF4">
      <w:pPr>
        <w:spacing w:after="160" w:line="259" w:lineRule="auto"/>
        <w:rPr>
          <w:rFonts w:ascii="Arial" w:hAnsi="Arial" w:cs="Arial"/>
          <w:color w:val="000000"/>
          <w:szCs w:val="22"/>
        </w:rPr>
      </w:pPr>
      <w:r>
        <w:rPr>
          <w:rFonts w:ascii="Arial" w:hAnsi="Arial" w:cs="Arial"/>
          <w:color w:val="000000"/>
          <w:szCs w:val="22"/>
        </w:rPr>
        <w:br w:type="page"/>
      </w:r>
    </w:p>
    <w:p w14:paraId="3169EC3F" w14:textId="77777777" w:rsidR="00FE2DF4" w:rsidRPr="00764C0A" w:rsidRDefault="00FE2DF4" w:rsidP="00FE2DF4">
      <w:pPr>
        <w:pStyle w:val="Heading1"/>
        <w:ind w:right="544"/>
      </w:pPr>
      <w:bookmarkStart w:id="26" w:name="_Toc131001335"/>
      <w:bookmarkStart w:id="27" w:name="_Toc156912032"/>
      <w:r w:rsidRPr="00764C0A">
        <w:lastRenderedPageBreak/>
        <w:t>Suggested</w:t>
      </w:r>
      <w:r>
        <w:t xml:space="preserve"> </w:t>
      </w:r>
      <w:r w:rsidRPr="00764C0A">
        <w:t>social</w:t>
      </w:r>
      <w:r>
        <w:t xml:space="preserve"> </w:t>
      </w:r>
      <w:r w:rsidRPr="00764C0A">
        <w:t>media</w:t>
      </w:r>
      <w:r>
        <w:t xml:space="preserve"> </w:t>
      </w:r>
      <w:r w:rsidRPr="00764C0A">
        <w:t>content</w:t>
      </w:r>
      <w:bookmarkEnd w:id="26"/>
      <w:bookmarkEnd w:id="27"/>
    </w:p>
    <w:p w14:paraId="4798F352" w14:textId="77777777" w:rsidR="00FE2DF4" w:rsidRPr="007937B1" w:rsidRDefault="00FE2DF4" w:rsidP="00D0172C">
      <w:pPr>
        <w:pStyle w:val="paragraph"/>
        <w:spacing w:before="0" w:beforeAutospacing="0"/>
        <w:ind w:right="544"/>
      </w:pPr>
      <w:r w:rsidRPr="007937B1">
        <w:t>Here</w:t>
      </w:r>
      <w:r>
        <w:t xml:space="preserve"> </w:t>
      </w:r>
      <w:r w:rsidRPr="007937B1">
        <w:t>are</w:t>
      </w:r>
      <w:r>
        <w:t xml:space="preserve"> </w:t>
      </w:r>
      <w:r w:rsidRPr="007937B1">
        <w:t>some</w:t>
      </w:r>
      <w:r>
        <w:t xml:space="preserve"> </w:t>
      </w:r>
      <w:r w:rsidRPr="007937B1">
        <w:t>sample</w:t>
      </w:r>
      <w:r>
        <w:t xml:space="preserve"> </w:t>
      </w:r>
      <w:r w:rsidRPr="007937B1">
        <w:t>email</w:t>
      </w:r>
      <w:r>
        <w:t xml:space="preserve"> </w:t>
      </w:r>
      <w:r w:rsidRPr="007937B1">
        <w:t>banners</w:t>
      </w:r>
      <w:r>
        <w:t xml:space="preserve"> </w:t>
      </w:r>
      <w:r w:rsidRPr="007937B1">
        <w:t>and</w:t>
      </w:r>
      <w:r>
        <w:t xml:space="preserve"> </w:t>
      </w:r>
      <w:r w:rsidRPr="007937B1">
        <w:t>social</w:t>
      </w:r>
      <w:r>
        <w:t xml:space="preserve"> </w:t>
      </w:r>
      <w:r w:rsidRPr="007937B1">
        <w:t>media</w:t>
      </w:r>
      <w:r>
        <w:t xml:space="preserve"> </w:t>
      </w:r>
      <w:r w:rsidRPr="007937B1">
        <w:t>posts</w:t>
      </w:r>
      <w:r>
        <w:t xml:space="preserve"> </w:t>
      </w:r>
      <w:r w:rsidRPr="007937B1">
        <w:t>that</w:t>
      </w:r>
      <w:r>
        <w:t xml:space="preserve"> </w:t>
      </w:r>
      <w:r w:rsidRPr="007937B1">
        <w:t>can</w:t>
      </w:r>
      <w:r>
        <w:t xml:space="preserve"> </w:t>
      </w:r>
      <w:r w:rsidRPr="007937B1">
        <w:t>be</w:t>
      </w:r>
      <w:r>
        <w:t xml:space="preserve"> </w:t>
      </w:r>
      <w:r w:rsidRPr="007937B1">
        <w:t>used</w:t>
      </w:r>
      <w:r>
        <w:t xml:space="preserve"> </w:t>
      </w:r>
      <w:r w:rsidRPr="007937B1">
        <w:t>across</w:t>
      </w:r>
      <w:r>
        <w:t xml:space="preserve"> </w:t>
      </w:r>
      <w:r w:rsidRPr="007937B1">
        <w:t>your</w:t>
      </w:r>
      <w:r>
        <w:t xml:space="preserve"> </w:t>
      </w:r>
      <w:r w:rsidRPr="007937B1">
        <w:t>own</w:t>
      </w:r>
      <w:r>
        <w:t xml:space="preserve"> </w:t>
      </w:r>
      <w:r w:rsidRPr="007937B1">
        <w:t>social</w:t>
      </w:r>
      <w:r>
        <w:t xml:space="preserve"> </w:t>
      </w:r>
      <w:r w:rsidRPr="007937B1">
        <w:t>channels</w:t>
      </w:r>
      <w:r>
        <w:t xml:space="preserve"> </w:t>
      </w:r>
      <w:r w:rsidRPr="007937B1">
        <w:t>to</w:t>
      </w:r>
      <w:r>
        <w:t xml:space="preserve"> </w:t>
      </w:r>
      <w:r w:rsidRPr="007937B1">
        <w:t>help</w:t>
      </w:r>
      <w:r>
        <w:t xml:space="preserve"> </w:t>
      </w:r>
      <w:r w:rsidRPr="007937B1">
        <w:t>promote</w:t>
      </w:r>
      <w:r>
        <w:t xml:space="preserve"> </w:t>
      </w:r>
      <w:r w:rsidRPr="007937B1">
        <w:t>the</w:t>
      </w:r>
      <w:r>
        <w:t xml:space="preserve"> </w:t>
      </w:r>
      <w:r w:rsidRPr="007937B1">
        <w:t>availability</w:t>
      </w:r>
      <w:r>
        <w:t xml:space="preserve"> </w:t>
      </w:r>
      <w:r w:rsidRPr="007937B1">
        <w:t>of</w:t>
      </w:r>
      <w:r>
        <w:t xml:space="preserve"> </w:t>
      </w:r>
      <w:r w:rsidRPr="007937B1">
        <w:t>Free</w:t>
      </w:r>
      <w:r>
        <w:t xml:space="preserve"> </w:t>
      </w:r>
      <w:r w:rsidRPr="007937B1">
        <w:t>Kinder</w:t>
      </w:r>
      <w:r>
        <w:t xml:space="preserve"> </w:t>
      </w:r>
      <w:r w:rsidRPr="007937B1">
        <w:t>at</w:t>
      </w:r>
      <w:r>
        <w:t xml:space="preserve"> </w:t>
      </w:r>
      <w:r w:rsidRPr="007937B1">
        <w:t>your</w:t>
      </w:r>
      <w:r>
        <w:t xml:space="preserve"> service</w:t>
      </w:r>
      <w:r w:rsidRPr="007937B1">
        <w:t>.</w:t>
      </w:r>
      <w:r>
        <w:t xml:space="preserve"> </w:t>
      </w:r>
    </w:p>
    <w:p w14:paraId="1E489F8C" w14:textId="77777777" w:rsidR="00421901" w:rsidRPr="00764C0A" w:rsidRDefault="00421901" w:rsidP="00421901">
      <w:pPr>
        <w:pStyle w:val="Heading2"/>
        <w:ind w:right="544"/>
      </w:pPr>
      <w:bookmarkStart w:id="28" w:name="_Toc131001337"/>
      <w:bookmarkStart w:id="29" w:name="_Toc156912033"/>
      <w:r w:rsidRPr="00764C0A">
        <w:t>Social</w:t>
      </w:r>
      <w:r>
        <w:t xml:space="preserve"> </w:t>
      </w:r>
      <w:r w:rsidRPr="00764C0A">
        <w:t>media</w:t>
      </w:r>
      <w:r>
        <w:t xml:space="preserve"> </w:t>
      </w:r>
      <w:r w:rsidRPr="00764C0A">
        <w:t>images</w:t>
      </w:r>
      <w:bookmarkEnd w:id="28"/>
      <w:bookmarkEnd w:id="29"/>
    </w:p>
    <w:p w14:paraId="631D856A" w14:textId="77777777" w:rsidR="00421901" w:rsidRPr="007937B1" w:rsidRDefault="00421901" w:rsidP="00421901">
      <w:pPr>
        <w:pStyle w:val="paragraph"/>
        <w:ind w:right="544"/>
        <w:rPr>
          <w:rStyle w:val="normaltextrun"/>
        </w:rPr>
      </w:pPr>
      <w:r w:rsidRPr="007937B1">
        <w:rPr>
          <w:rStyle w:val="normaltextrun"/>
        </w:rPr>
        <w:t>Right</w:t>
      </w:r>
      <w:r>
        <w:rPr>
          <w:rStyle w:val="normaltextrun"/>
        </w:rPr>
        <w:t xml:space="preserve"> </w:t>
      </w:r>
      <w:r w:rsidRPr="007937B1">
        <w:rPr>
          <w:rStyle w:val="normaltextrun"/>
        </w:rPr>
        <w:t>click</w:t>
      </w:r>
      <w:r>
        <w:rPr>
          <w:rStyle w:val="normaltextrun"/>
        </w:rPr>
        <w:t xml:space="preserve"> </w:t>
      </w:r>
      <w:r w:rsidRPr="007937B1">
        <w:rPr>
          <w:rStyle w:val="normaltextrun"/>
        </w:rPr>
        <w:t>and</w:t>
      </w:r>
      <w:r>
        <w:rPr>
          <w:rStyle w:val="normaltextrun"/>
        </w:rPr>
        <w:t xml:space="preserve"> </w:t>
      </w:r>
      <w:r w:rsidRPr="007937B1">
        <w:rPr>
          <w:rStyle w:val="normaltextrun"/>
        </w:rPr>
        <w:t>save</w:t>
      </w:r>
      <w:r>
        <w:rPr>
          <w:rStyle w:val="normaltextrun"/>
        </w:rPr>
        <w:t xml:space="preserve"> </w:t>
      </w:r>
      <w:r w:rsidRPr="007937B1">
        <w:rPr>
          <w:rStyle w:val="normaltextrun"/>
        </w:rPr>
        <w:t>an</w:t>
      </w:r>
      <w:r>
        <w:rPr>
          <w:rStyle w:val="normaltextrun"/>
        </w:rPr>
        <w:t xml:space="preserve"> </w:t>
      </w:r>
      <w:r w:rsidRPr="007937B1">
        <w:rPr>
          <w:rStyle w:val="normaltextrun"/>
        </w:rPr>
        <w:t>image</w:t>
      </w:r>
      <w:r>
        <w:rPr>
          <w:rStyle w:val="normaltextrun"/>
        </w:rPr>
        <w:t xml:space="preserve"> </w:t>
      </w:r>
      <w:r w:rsidRPr="007937B1">
        <w:rPr>
          <w:rStyle w:val="normaltextrun"/>
        </w:rPr>
        <w:t>to</w:t>
      </w:r>
      <w:r>
        <w:rPr>
          <w:rStyle w:val="normaltextrun"/>
        </w:rPr>
        <w:t xml:space="preserve"> </w:t>
      </w:r>
      <w:r w:rsidRPr="007937B1">
        <w:rPr>
          <w:rStyle w:val="normaltextrun"/>
        </w:rPr>
        <w:t>use</w:t>
      </w:r>
      <w:r>
        <w:rPr>
          <w:rStyle w:val="normaltextrun"/>
        </w:rPr>
        <w:t xml:space="preserve"> </w:t>
      </w:r>
      <w:r w:rsidRPr="007937B1">
        <w:rPr>
          <w:rStyle w:val="normaltextrun"/>
        </w:rPr>
        <w:t>for</w:t>
      </w:r>
      <w:r>
        <w:rPr>
          <w:rStyle w:val="normaltextrun"/>
        </w:rPr>
        <w:t xml:space="preserve"> </w:t>
      </w:r>
      <w:r w:rsidRPr="007937B1">
        <w:rPr>
          <w:rStyle w:val="normaltextrun"/>
        </w:rPr>
        <w:t>your</w:t>
      </w:r>
      <w:r>
        <w:rPr>
          <w:rStyle w:val="normaltextrun"/>
        </w:rPr>
        <w:t xml:space="preserve"> </w:t>
      </w:r>
      <w:r w:rsidRPr="007937B1">
        <w:rPr>
          <w:rStyle w:val="normaltextrun"/>
        </w:rPr>
        <w:t>social</w:t>
      </w:r>
      <w:r>
        <w:rPr>
          <w:rStyle w:val="normaltextrun"/>
        </w:rPr>
        <w:t xml:space="preserve"> </w:t>
      </w:r>
      <w:r w:rsidRPr="007937B1">
        <w:rPr>
          <w:rStyle w:val="normaltextrun"/>
        </w:rPr>
        <w:t>media</w:t>
      </w:r>
      <w:r>
        <w:rPr>
          <w:rStyle w:val="normaltextrun"/>
        </w:rPr>
        <w:t xml:space="preserve"> </w:t>
      </w:r>
      <w:r w:rsidRPr="007937B1">
        <w:rPr>
          <w:rStyle w:val="normaltextrun"/>
        </w:rPr>
        <w:t>posts.</w:t>
      </w:r>
    </w:p>
    <w:p w14:paraId="5882702F" w14:textId="788CB0DE" w:rsidR="00421901" w:rsidRDefault="00D0390E" w:rsidP="00FE2DF4">
      <w:pPr>
        <w:pStyle w:val="Heading2"/>
        <w:ind w:right="544"/>
      </w:pPr>
      <w:bookmarkStart w:id="30" w:name="_Toc156912034"/>
      <w:bookmarkStart w:id="31" w:name="_Toc131001338"/>
      <w:r>
        <w:rPr>
          <w:noProof/>
        </w:rPr>
        <w:t xml:space="preserve">  </w:t>
      </w:r>
      <w:r w:rsidR="00786C1A">
        <w:rPr>
          <w:noProof/>
        </w:rPr>
        <w:drawing>
          <wp:inline distT="0" distB="0" distL="0" distR="0" wp14:anchorId="6C82FF3C" wp14:editId="7BC07F4E">
            <wp:extent cx="1943100" cy="1943100"/>
            <wp:effectExtent l="0" t="0" r="0" b="0"/>
            <wp:docPr id="44529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pic:spPr>
                </pic:pic>
              </a:graphicData>
            </a:graphic>
          </wp:inline>
        </w:drawing>
      </w:r>
      <w:bookmarkEnd w:id="30"/>
    </w:p>
    <w:p w14:paraId="60475734" w14:textId="77777777" w:rsidR="00421901" w:rsidRDefault="00421901" w:rsidP="00FE2DF4">
      <w:pPr>
        <w:pStyle w:val="Heading2"/>
        <w:ind w:right="544"/>
      </w:pPr>
    </w:p>
    <w:p w14:paraId="28B52D95" w14:textId="11234822" w:rsidR="00FE2DF4" w:rsidRPr="00254F59" w:rsidRDefault="00FE2DF4" w:rsidP="00FE2DF4">
      <w:pPr>
        <w:pStyle w:val="Heading2"/>
        <w:ind w:right="544"/>
      </w:pPr>
      <w:bookmarkStart w:id="32" w:name="_Toc156912035"/>
      <w:r w:rsidRPr="00764C0A">
        <w:t>Social</w:t>
      </w:r>
      <w:r>
        <w:t xml:space="preserve"> </w:t>
      </w:r>
      <w:r w:rsidRPr="00764C0A">
        <w:t>media</w:t>
      </w:r>
      <w:r>
        <w:t xml:space="preserve"> </w:t>
      </w:r>
      <w:r w:rsidRPr="00764C0A">
        <w:t>post</w:t>
      </w:r>
      <w:r>
        <w:t xml:space="preserve"> </w:t>
      </w:r>
      <w:r w:rsidRPr="00764C0A">
        <w:t>copy</w:t>
      </w:r>
      <w:bookmarkEnd w:id="31"/>
      <w:bookmarkEnd w:id="32"/>
    </w:p>
    <w:p w14:paraId="49A271C3" w14:textId="7B10DC1C" w:rsidR="00FE2DF4" w:rsidRPr="007937B1" w:rsidRDefault="00FE2DF4" w:rsidP="00FE2DF4">
      <w:pPr>
        <w:pStyle w:val="paragraph"/>
        <w:ind w:right="544"/>
        <w:rPr>
          <w:b/>
          <w:bCs/>
        </w:rPr>
      </w:pPr>
      <w:r w:rsidRPr="007937B1">
        <w:rPr>
          <w:b/>
          <w:bCs/>
        </w:rPr>
        <w:t>Sample</w:t>
      </w:r>
      <w:r>
        <w:rPr>
          <w:b/>
          <w:bCs/>
        </w:rPr>
        <w:t xml:space="preserve"> </w:t>
      </w:r>
      <w:r w:rsidRPr="007937B1">
        <w:rPr>
          <w:b/>
          <w:bCs/>
        </w:rPr>
        <w:t>post</w:t>
      </w:r>
      <w:r w:rsidR="00724DB4">
        <w:rPr>
          <w:b/>
          <w:bCs/>
        </w:rPr>
        <w:t>s</w:t>
      </w:r>
      <w:r>
        <w:rPr>
          <w:b/>
          <w:bCs/>
        </w:rPr>
        <w:t xml:space="preserve"> </w:t>
      </w:r>
      <w:r w:rsidRPr="007937B1">
        <w:rPr>
          <w:b/>
          <w:bCs/>
        </w:rPr>
        <w:t>(Facebook):</w:t>
      </w:r>
    </w:p>
    <w:p w14:paraId="77F32E5D" w14:textId="16B61E38" w:rsidR="00FE2DF4" w:rsidRDefault="00FE2DF4" w:rsidP="00FE2DF4">
      <w:pPr>
        <w:pStyle w:val="paragraph"/>
        <w:ind w:right="544"/>
        <w:rPr>
          <w:rStyle w:val="Hyperlink"/>
          <w:i/>
          <w:color w:val="auto"/>
          <w:u w:val="none"/>
        </w:rPr>
      </w:pPr>
      <w:r w:rsidRPr="00956A3D">
        <w:rPr>
          <w:b/>
          <w:i/>
          <w:color w:val="C00000"/>
        </w:rPr>
        <w:t>[</w:t>
      </w:r>
      <w:r w:rsidR="00786C1A">
        <w:rPr>
          <w:b/>
          <w:bCs/>
          <w:i/>
          <w:iCs/>
          <w:color w:val="C00000"/>
        </w:rPr>
        <w:t>I</w:t>
      </w:r>
      <w:r w:rsidRPr="00956A3D">
        <w:rPr>
          <w:b/>
          <w:bCs/>
          <w:i/>
          <w:iCs/>
          <w:color w:val="C00000"/>
        </w:rPr>
        <w:t>NSERT</w:t>
      </w:r>
      <w:r w:rsidRPr="00956A3D">
        <w:rPr>
          <w:b/>
          <w:i/>
          <w:color w:val="C00000"/>
        </w:rPr>
        <w:t xml:space="preserve"> SERVICE NAME]</w:t>
      </w:r>
      <w:r w:rsidRPr="00956A3D">
        <w:rPr>
          <w:i/>
          <w:color w:val="C00000"/>
        </w:rPr>
        <w:t xml:space="preserve"> </w:t>
      </w:r>
      <w:r w:rsidRPr="007937B1">
        <w:rPr>
          <w:rStyle w:val="normaltextrun"/>
          <w:i/>
          <w:iCs/>
        </w:rPr>
        <w:t>is</w:t>
      </w:r>
      <w:r>
        <w:rPr>
          <w:rStyle w:val="normaltextrun"/>
          <w:i/>
          <w:iCs/>
        </w:rPr>
        <w:t xml:space="preserve"> </w:t>
      </w:r>
      <w:r w:rsidRPr="007937B1">
        <w:rPr>
          <w:rStyle w:val="normaltextrun"/>
          <w:i/>
          <w:iCs/>
        </w:rPr>
        <w:t>a</w:t>
      </w:r>
      <w:r>
        <w:rPr>
          <w:rStyle w:val="normaltextrun"/>
          <w:i/>
          <w:iCs/>
        </w:rPr>
        <w:t xml:space="preserve"> </w:t>
      </w:r>
      <w:r w:rsidRPr="007937B1">
        <w:rPr>
          <w:rStyle w:val="normaltextrun"/>
          <w:i/>
          <w:iCs/>
        </w:rPr>
        <w:t>proud</w:t>
      </w:r>
      <w:r>
        <w:rPr>
          <w:rStyle w:val="normaltextrun"/>
          <w:i/>
          <w:iCs/>
        </w:rPr>
        <w:t xml:space="preserve"> </w:t>
      </w:r>
      <w:r w:rsidRPr="007937B1">
        <w:rPr>
          <w:rStyle w:val="normaltextrun"/>
          <w:i/>
          <w:iCs/>
        </w:rPr>
        <w:t>provider</w:t>
      </w:r>
      <w:r>
        <w:rPr>
          <w:rStyle w:val="normaltextrun"/>
          <w:i/>
          <w:iCs/>
        </w:rPr>
        <w:t xml:space="preserve"> </w:t>
      </w:r>
      <w:r w:rsidRPr="007937B1">
        <w:rPr>
          <w:rStyle w:val="normaltextrun"/>
          <w:i/>
          <w:iCs/>
        </w:rPr>
        <w:t>of</w:t>
      </w:r>
      <w:r>
        <w:rPr>
          <w:rStyle w:val="normaltextrun"/>
          <w:i/>
          <w:iCs/>
        </w:rPr>
        <w:t xml:space="preserve"> </w:t>
      </w:r>
      <w:r w:rsidRPr="007937B1">
        <w:rPr>
          <w:rStyle w:val="normaltextrun"/>
          <w:i/>
          <w:iCs/>
        </w:rPr>
        <w:t>the</w:t>
      </w:r>
      <w:r>
        <w:rPr>
          <w:rStyle w:val="normaltextrun"/>
          <w:i/>
          <w:iCs/>
        </w:rPr>
        <w:t xml:space="preserve"> </w:t>
      </w:r>
      <w:r w:rsidRPr="007937B1">
        <w:rPr>
          <w:rStyle w:val="normaltextrun"/>
          <w:i/>
          <w:iCs/>
        </w:rPr>
        <w:t>Victorian</w:t>
      </w:r>
      <w:r>
        <w:rPr>
          <w:rStyle w:val="normaltextrun"/>
          <w:i/>
          <w:iCs/>
        </w:rPr>
        <w:t xml:space="preserve"> </w:t>
      </w:r>
      <w:r w:rsidRPr="007937B1">
        <w:rPr>
          <w:rStyle w:val="normaltextrun"/>
          <w:i/>
          <w:iCs/>
        </w:rPr>
        <w:t>Government’s</w:t>
      </w:r>
      <w:r>
        <w:rPr>
          <w:rStyle w:val="normaltextrun"/>
          <w:i/>
          <w:iCs/>
        </w:rPr>
        <w:t xml:space="preserve"> </w:t>
      </w:r>
      <w:r w:rsidRPr="007937B1">
        <w:rPr>
          <w:rStyle w:val="normaltextrun"/>
          <w:i/>
          <w:iCs/>
        </w:rPr>
        <w:t>Free</w:t>
      </w:r>
      <w:r>
        <w:rPr>
          <w:rStyle w:val="normaltextrun"/>
          <w:i/>
          <w:iCs/>
        </w:rPr>
        <w:t xml:space="preserve"> </w:t>
      </w:r>
      <w:r w:rsidRPr="007937B1">
        <w:rPr>
          <w:rStyle w:val="normaltextrun"/>
          <w:i/>
          <w:iCs/>
        </w:rPr>
        <w:t>Kinder</w:t>
      </w:r>
      <w:r>
        <w:rPr>
          <w:rStyle w:val="normaltextrun"/>
          <w:i/>
          <w:iCs/>
        </w:rPr>
        <w:t xml:space="preserve"> Initiative</w:t>
      </w:r>
      <w:r w:rsidRPr="007937B1">
        <w:rPr>
          <w:rStyle w:val="normaltextrun"/>
          <w:i/>
          <w:iCs/>
        </w:rPr>
        <w:t>.</w:t>
      </w:r>
      <w:r>
        <w:rPr>
          <w:rStyle w:val="normaltextrun"/>
          <w:i/>
          <w:iCs/>
        </w:rPr>
        <w:t xml:space="preserve"> </w:t>
      </w:r>
      <w:r w:rsidRPr="007937B1">
        <w:rPr>
          <w:rStyle w:val="normaltextrun"/>
          <w:i/>
          <w:iCs/>
        </w:rPr>
        <w:t>This</w:t>
      </w:r>
      <w:r>
        <w:rPr>
          <w:rStyle w:val="normaltextrun"/>
          <w:i/>
          <w:iCs/>
        </w:rPr>
        <w:t xml:space="preserve"> </w:t>
      </w:r>
      <w:r w:rsidRPr="007937B1">
        <w:rPr>
          <w:rStyle w:val="normaltextrun"/>
          <w:i/>
          <w:iCs/>
        </w:rPr>
        <w:t>means</w:t>
      </w:r>
      <w:r>
        <w:rPr>
          <w:rStyle w:val="normaltextrun"/>
          <w:i/>
          <w:iCs/>
        </w:rPr>
        <w:t xml:space="preserve"> </w:t>
      </w:r>
      <w:r w:rsidRPr="007937B1">
        <w:rPr>
          <w:rStyle w:val="normaltextrun"/>
          <w:i/>
          <w:iCs/>
        </w:rPr>
        <w:t>you</w:t>
      </w:r>
      <w:r>
        <w:rPr>
          <w:rStyle w:val="normaltextrun"/>
          <w:i/>
          <w:iCs/>
        </w:rPr>
        <w:t xml:space="preserve"> </w:t>
      </w:r>
      <w:r w:rsidRPr="007937B1">
        <w:rPr>
          <w:rStyle w:val="normaltextrun"/>
          <w:i/>
          <w:iCs/>
        </w:rPr>
        <w:t>can</w:t>
      </w:r>
      <w:r>
        <w:rPr>
          <w:rStyle w:val="normaltextrun"/>
          <w:i/>
          <w:iCs/>
        </w:rPr>
        <w:t xml:space="preserve"> </w:t>
      </w:r>
      <w:r w:rsidRPr="007937B1">
        <w:rPr>
          <w:rStyle w:val="normaltextrun"/>
          <w:i/>
          <w:iCs/>
        </w:rPr>
        <w:t>receive</w:t>
      </w:r>
      <w:r>
        <w:rPr>
          <w:rStyle w:val="normaltextrun"/>
          <w:i/>
          <w:iCs/>
        </w:rPr>
        <w:t xml:space="preserve"> </w:t>
      </w:r>
      <w:r w:rsidRPr="007937B1">
        <w:rPr>
          <w:rStyle w:val="normaltextrun"/>
          <w:i/>
          <w:iCs/>
        </w:rPr>
        <w:t>a</w:t>
      </w:r>
      <w:r>
        <w:rPr>
          <w:rStyle w:val="normaltextrun"/>
          <w:i/>
          <w:iCs/>
        </w:rPr>
        <w:t xml:space="preserve"> free program </w:t>
      </w:r>
      <w:r w:rsidRPr="007937B1">
        <w:rPr>
          <w:rStyle w:val="normaltextrun"/>
          <w:i/>
          <w:iCs/>
        </w:rPr>
        <w:t>when</w:t>
      </w:r>
      <w:r>
        <w:rPr>
          <w:rStyle w:val="normaltextrun"/>
          <w:i/>
          <w:iCs/>
        </w:rPr>
        <w:t xml:space="preserve"> </w:t>
      </w:r>
      <w:r w:rsidRPr="007937B1">
        <w:rPr>
          <w:rStyle w:val="normaltextrun"/>
          <w:i/>
          <w:iCs/>
        </w:rPr>
        <w:t>your</w:t>
      </w:r>
      <w:r>
        <w:rPr>
          <w:rStyle w:val="normaltextrun"/>
          <w:i/>
          <w:iCs/>
        </w:rPr>
        <w:t xml:space="preserve"> </w:t>
      </w:r>
      <w:r w:rsidRPr="007937B1">
        <w:rPr>
          <w:rStyle w:val="normaltextrun"/>
          <w:i/>
          <w:iCs/>
        </w:rPr>
        <w:t>child</w:t>
      </w:r>
      <w:r>
        <w:rPr>
          <w:rStyle w:val="normaltextrun"/>
          <w:i/>
          <w:iCs/>
        </w:rPr>
        <w:t xml:space="preserve"> </w:t>
      </w:r>
      <w:r w:rsidRPr="007937B1">
        <w:rPr>
          <w:rStyle w:val="normaltextrun"/>
          <w:i/>
          <w:iCs/>
        </w:rPr>
        <w:t>is</w:t>
      </w:r>
      <w:r>
        <w:rPr>
          <w:rStyle w:val="normaltextrun"/>
          <w:i/>
          <w:iCs/>
        </w:rPr>
        <w:t xml:space="preserve"> enrolled </w:t>
      </w:r>
      <w:r w:rsidRPr="007937B1">
        <w:rPr>
          <w:rStyle w:val="normaltextrun"/>
          <w:i/>
          <w:iCs/>
        </w:rPr>
        <w:t>in</w:t>
      </w:r>
      <w:r>
        <w:rPr>
          <w:rStyle w:val="normaltextrun"/>
          <w:i/>
          <w:iCs/>
        </w:rPr>
        <w:t xml:space="preserve"> </w:t>
      </w:r>
      <w:r w:rsidRPr="007937B1">
        <w:rPr>
          <w:rStyle w:val="normaltextrun"/>
          <w:i/>
          <w:iCs/>
        </w:rPr>
        <w:t>the</w:t>
      </w:r>
      <w:r>
        <w:rPr>
          <w:rStyle w:val="normaltextrun"/>
          <w:i/>
          <w:iCs/>
        </w:rPr>
        <w:t xml:space="preserve"> </w:t>
      </w:r>
      <w:r w:rsidRPr="007937B1">
        <w:rPr>
          <w:rStyle w:val="normaltextrun"/>
          <w:i/>
          <w:iCs/>
        </w:rPr>
        <w:t>funded</w:t>
      </w:r>
      <w:r>
        <w:rPr>
          <w:rStyle w:val="normaltextrun"/>
          <w:i/>
          <w:iCs/>
        </w:rPr>
        <w:t xml:space="preserve"> </w:t>
      </w:r>
      <w:r w:rsidRPr="007937B1">
        <w:rPr>
          <w:rStyle w:val="normaltextrun"/>
          <w:i/>
          <w:iCs/>
        </w:rPr>
        <w:t>kindergarten</w:t>
      </w:r>
      <w:r>
        <w:rPr>
          <w:rStyle w:val="normaltextrun"/>
          <w:i/>
          <w:iCs/>
        </w:rPr>
        <w:t xml:space="preserve"> </w:t>
      </w:r>
      <w:r w:rsidRPr="007937B1">
        <w:rPr>
          <w:rStyle w:val="normaltextrun"/>
          <w:i/>
          <w:iCs/>
        </w:rPr>
        <w:t>program</w:t>
      </w:r>
      <w:r>
        <w:rPr>
          <w:rStyle w:val="normaltextrun"/>
          <w:i/>
          <w:iCs/>
        </w:rPr>
        <w:t xml:space="preserve"> </w:t>
      </w:r>
      <w:r w:rsidRPr="007937B1">
        <w:rPr>
          <w:rStyle w:val="normaltextrun"/>
          <w:i/>
          <w:iCs/>
        </w:rPr>
        <w:t>at</w:t>
      </w:r>
      <w:r>
        <w:rPr>
          <w:rStyle w:val="normaltextrun"/>
          <w:i/>
          <w:iCs/>
        </w:rPr>
        <w:t xml:space="preserve"> </w:t>
      </w:r>
      <w:r w:rsidRPr="007937B1">
        <w:rPr>
          <w:rStyle w:val="normaltextrun"/>
          <w:i/>
          <w:iCs/>
        </w:rPr>
        <w:t>our</w:t>
      </w:r>
      <w:r>
        <w:rPr>
          <w:rStyle w:val="normaltextrun"/>
          <w:i/>
          <w:iCs/>
        </w:rPr>
        <w:t xml:space="preserve"> </w:t>
      </w:r>
      <w:r w:rsidRPr="007937B1">
        <w:rPr>
          <w:rStyle w:val="normaltextrun"/>
          <w:i/>
          <w:iCs/>
        </w:rPr>
        <w:t>service.</w:t>
      </w:r>
      <w:r>
        <w:rPr>
          <w:rStyle w:val="normaltextrun"/>
          <w:i/>
          <w:iCs/>
        </w:rPr>
        <w:t xml:space="preserve"> </w:t>
      </w:r>
      <w:r w:rsidRPr="007937B1">
        <w:rPr>
          <w:i/>
          <w:iCs/>
        </w:rPr>
        <w:t>Contact</w:t>
      </w:r>
      <w:r>
        <w:rPr>
          <w:i/>
          <w:iCs/>
        </w:rPr>
        <w:t xml:space="preserve"> </w:t>
      </w:r>
      <w:r w:rsidRPr="007937B1">
        <w:rPr>
          <w:i/>
          <w:iCs/>
        </w:rPr>
        <w:t>us</w:t>
      </w:r>
      <w:r>
        <w:rPr>
          <w:i/>
          <w:iCs/>
        </w:rPr>
        <w:t xml:space="preserve"> </w:t>
      </w:r>
      <w:r w:rsidRPr="007937B1">
        <w:rPr>
          <w:i/>
          <w:iCs/>
        </w:rPr>
        <w:t>today</w:t>
      </w:r>
      <w:r>
        <w:rPr>
          <w:i/>
          <w:iCs/>
        </w:rPr>
        <w:t xml:space="preserve"> </w:t>
      </w:r>
      <w:r w:rsidRPr="007937B1">
        <w:rPr>
          <w:i/>
          <w:iCs/>
        </w:rPr>
        <w:t>to</w:t>
      </w:r>
      <w:r>
        <w:rPr>
          <w:i/>
          <w:iCs/>
        </w:rPr>
        <w:t xml:space="preserve"> </w:t>
      </w:r>
      <w:r w:rsidRPr="007937B1">
        <w:rPr>
          <w:i/>
          <w:iCs/>
        </w:rPr>
        <w:t>find</w:t>
      </w:r>
      <w:r>
        <w:rPr>
          <w:i/>
          <w:iCs/>
        </w:rPr>
        <w:t xml:space="preserve"> </w:t>
      </w:r>
      <w:r w:rsidRPr="007937B1">
        <w:rPr>
          <w:i/>
          <w:iCs/>
        </w:rPr>
        <w:t>out</w:t>
      </w:r>
      <w:r>
        <w:rPr>
          <w:i/>
          <w:iCs/>
        </w:rPr>
        <w:t xml:space="preserve"> </w:t>
      </w:r>
      <w:r w:rsidRPr="007937B1">
        <w:rPr>
          <w:i/>
          <w:iCs/>
        </w:rPr>
        <w:t>how</w:t>
      </w:r>
      <w:r>
        <w:rPr>
          <w:i/>
          <w:iCs/>
        </w:rPr>
        <w:t xml:space="preserve"> </w:t>
      </w:r>
      <w:r w:rsidRPr="007937B1">
        <w:rPr>
          <w:i/>
          <w:iCs/>
        </w:rPr>
        <w:t>to</w:t>
      </w:r>
      <w:r>
        <w:rPr>
          <w:i/>
          <w:iCs/>
        </w:rPr>
        <w:t xml:space="preserve"> </w:t>
      </w:r>
      <w:r w:rsidRPr="007937B1">
        <w:rPr>
          <w:i/>
          <w:iCs/>
        </w:rPr>
        <w:t>enrol.</w:t>
      </w:r>
      <w:r>
        <w:rPr>
          <w:rStyle w:val="normaltextrun"/>
          <w:i/>
          <w:iCs/>
        </w:rPr>
        <w:t xml:space="preserve"> </w:t>
      </w:r>
      <w:hyperlink r:id="rId20" w:history="1">
        <w:r w:rsidRPr="007937B1">
          <w:rPr>
            <w:rStyle w:val="Hyperlink"/>
            <w:i/>
            <w:iCs/>
            <w:color w:val="auto"/>
            <w:u w:val="none"/>
          </w:rPr>
          <w:t>vic.gov.au/kinder</w:t>
        </w:r>
      </w:hyperlink>
    </w:p>
    <w:p w14:paraId="29A34A6F" w14:textId="77777777" w:rsidR="00956A3D" w:rsidRDefault="00724DB4" w:rsidP="00FE2DF4">
      <w:pPr>
        <w:pStyle w:val="paragraph"/>
        <w:ind w:right="544"/>
        <w:rPr>
          <w:i/>
          <w:iCs/>
        </w:rPr>
      </w:pPr>
      <w:r w:rsidRPr="007937B1">
        <w:rPr>
          <w:i/>
          <w:iCs/>
        </w:rPr>
        <w:t>90%</w:t>
      </w:r>
      <w:r>
        <w:rPr>
          <w:i/>
          <w:iCs/>
        </w:rPr>
        <w:t xml:space="preserve"> </w:t>
      </w:r>
      <w:r w:rsidRPr="007937B1">
        <w:rPr>
          <w:i/>
          <w:iCs/>
        </w:rPr>
        <w:t>of</w:t>
      </w:r>
      <w:r>
        <w:rPr>
          <w:i/>
          <w:iCs/>
        </w:rPr>
        <w:t xml:space="preserve"> </w:t>
      </w:r>
      <w:r w:rsidRPr="007937B1">
        <w:rPr>
          <w:i/>
          <w:iCs/>
        </w:rPr>
        <w:t>a</w:t>
      </w:r>
      <w:r>
        <w:rPr>
          <w:i/>
          <w:iCs/>
        </w:rPr>
        <w:t xml:space="preserve"> </w:t>
      </w:r>
      <w:r w:rsidRPr="007937B1">
        <w:rPr>
          <w:i/>
          <w:iCs/>
        </w:rPr>
        <w:t>child’s</w:t>
      </w:r>
      <w:r>
        <w:rPr>
          <w:i/>
          <w:iCs/>
        </w:rPr>
        <w:t xml:space="preserve"> </w:t>
      </w:r>
      <w:r w:rsidRPr="007937B1">
        <w:rPr>
          <w:i/>
          <w:iCs/>
        </w:rPr>
        <w:t>brain</w:t>
      </w:r>
      <w:r>
        <w:rPr>
          <w:i/>
          <w:iCs/>
        </w:rPr>
        <w:t xml:space="preserve"> </w:t>
      </w:r>
      <w:r w:rsidRPr="007937B1">
        <w:rPr>
          <w:i/>
          <w:iCs/>
        </w:rPr>
        <w:t>develops</w:t>
      </w:r>
      <w:r>
        <w:rPr>
          <w:i/>
          <w:iCs/>
        </w:rPr>
        <w:t xml:space="preserve"> </w:t>
      </w:r>
      <w:r w:rsidRPr="007937B1">
        <w:rPr>
          <w:i/>
          <w:iCs/>
        </w:rPr>
        <w:t>by</w:t>
      </w:r>
      <w:r>
        <w:rPr>
          <w:i/>
          <w:iCs/>
        </w:rPr>
        <w:t xml:space="preserve"> </w:t>
      </w:r>
      <w:r w:rsidRPr="007937B1">
        <w:rPr>
          <w:i/>
          <w:iCs/>
        </w:rPr>
        <w:t>the</w:t>
      </w:r>
      <w:r>
        <w:rPr>
          <w:i/>
          <w:iCs/>
        </w:rPr>
        <w:t xml:space="preserve"> </w:t>
      </w:r>
      <w:r w:rsidRPr="007937B1">
        <w:rPr>
          <w:i/>
          <w:iCs/>
        </w:rPr>
        <w:t>time</w:t>
      </w:r>
      <w:r>
        <w:rPr>
          <w:i/>
          <w:iCs/>
        </w:rPr>
        <w:t xml:space="preserve"> </w:t>
      </w:r>
      <w:r w:rsidRPr="007937B1">
        <w:rPr>
          <w:i/>
          <w:iCs/>
        </w:rPr>
        <w:t>they</w:t>
      </w:r>
      <w:r>
        <w:rPr>
          <w:i/>
          <w:iCs/>
        </w:rPr>
        <w:t xml:space="preserve"> </w:t>
      </w:r>
      <w:r w:rsidRPr="007937B1">
        <w:rPr>
          <w:i/>
          <w:iCs/>
        </w:rPr>
        <w:t>turn</w:t>
      </w:r>
      <w:r>
        <w:rPr>
          <w:i/>
          <w:iCs/>
        </w:rPr>
        <w:t xml:space="preserve"> </w:t>
      </w:r>
      <w:r w:rsidRPr="007937B1">
        <w:rPr>
          <w:i/>
          <w:iCs/>
        </w:rPr>
        <w:t>5</w:t>
      </w:r>
      <w:r>
        <w:rPr>
          <w:i/>
          <w:iCs/>
        </w:rPr>
        <w:t xml:space="preserve"> </w:t>
      </w:r>
      <w:r w:rsidRPr="007937B1">
        <w:rPr>
          <w:i/>
          <w:iCs/>
        </w:rPr>
        <w:t>–</w:t>
      </w:r>
      <w:r>
        <w:rPr>
          <w:i/>
          <w:iCs/>
        </w:rPr>
        <w:t xml:space="preserve"> </w:t>
      </w:r>
      <w:r w:rsidRPr="007937B1">
        <w:rPr>
          <w:i/>
          <w:iCs/>
        </w:rPr>
        <w:t>the</w:t>
      </w:r>
      <w:r>
        <w:rPr>
          <w:i/>
          <w:iCs/>
        </w:rPr>
        <w:t xml:space="preserve"> </w:t>
      </w:r>
      <w:r w:rsidRPr="007937B1">
        <w:rPr>
          <w:i/>
          <w:iCs/>
        </w:rPr>
        <w:t>benefits</w:t>
      </w:r>
      <w:r>
        <w:rPr>
          <w:i/>
          <w:iCs/>
        </w:rPr>
        <w:t xml:space="preserve"> </w:t>
      </w:r>
      <w:r w:rsidRPr="007937B1">
        <w:rPr>
          <w:i/>
          <w:iCs/>
        </w:rPr>
        <w:t>of</w:t>
      </w:r>
      <w:r>
        <w:rPr>
          <w:i/>
          <w:iCs/>
        </w:rPr>
        <w:t xml:space="preserve"> </w:t>
      </w:r>
      <w:r w:rsidRPr="007937B1">
        <w:rPr>
          <w:i/>
          <w:iCs/>
        </w:rPr>
        <w:t>going</w:t>
      </w:r>
      <w:r>
        <w:rPr>
          <w:i/>
          <w:iCs/>
        </w:rPr>
        <w:t xml:space="preserve"> </w:t>
      </w:r>
      <w:r w:rsidRPr="007937B1">
        <w:rPr>
          <w:i/>
          <w:iCs/>
        </w:rPr>
        <w:t>to</w:t>
      </w:r>
      <w:r>
        <w:rPr>
          <w:i/>
          <w:iCs/>
        </w:rPr>
        <w:t xml:space="preserve"> </w:t>
      </w:r>
      <w:r w:rsidRPr="007937B1">
        <w:rPr>
          <w:i/>
          <w:iCs/>
        </w:rPr>
        <w:t>kinder</w:t>
      </w:r>
      <w:r>
        <w:rPr>
          <w:i/>
          <w:iCs/>
        </w:rPr>
        <w:t xml:space="preserve"> </w:t>
      </w:r>
      <w:r w:rsidRPr="007937B1">
        <w:rPr>
          <w:i/>
          <w:iCs/>
        </w:rPr>
        <w:t>for</w:t>
      </w:r>
      <w:r>
        <w:rPr>
          <w:i/>
          <w:iCs/>
        </w:rPr>
        <w:t xml:space="preserve"> </w:t>
      </w:r>
      <w:r w:rsidRPr="007937B1">
        <w:rPr>
          <w:i/>
          <w:iCs/>
        </w:rPr>
        <w:t>two</w:t>
      </w:r>
      <w:r>
        <w:rPr>
          <w:i/>
          <w:iCs/>
        </w:rPr>
        <w:t xml:space="preserve"> </w:t>
      </w:r>
      <w:r w:rsidRPr="007937B1">
        <w:rPr>
          <w:i/>
          <w:iCs/>
        </w:rPr>
        <w:t>years</w:t>
      </w:r>
      <w:r>
        <w:rPr>
          <w:i/>
          <w:iCs/>
        </w:rPr>
        <w:t xml:space="preserve"> </w:t>
      </w:r>
      <w:r w:rsidRPr="007937B1">
        <w:rPr>
          <w:i/>
          <w:iCs/>
        </w:rPr>
        <w:t>before</w:t>
      </w:r>
      <w:r>
        <w:rPr>
          <w:i/>
          <w:iCs/>
        </w:rPr>
        <w:t xml:space="preserve"> </w:t>
      </w:r>
      <w:r w:rsidRPr="007937B1">
        <w:rPr>
          <w:i/>
          <w:iCs/>
        </w:rPr>
        <w:t>school</w:t>
      </w:r>
      <w:r>
        <w:rPr>
          <w:i/>
          <w:iCs/>
        </w:rPr>
        <w:t xml:space="preserve"> </w:t>
      </w:r>
      <w:r w:rsidRPr="007937B1">
        <w:rPr>
          <w:i/>
          <w:iCs/>
        </w:rPr>
        <w:t>can</w:t>
      </w:r>
      <w:r>
        <w:rPr>
          <w:i/>
          <w:iCs/>
        </w:rPr>
        <w:t xml:space="preserve"> </w:t>
      </w:r>
      <w:r w:rsidRPr="007937B1">
        <w:rPr>
          <w:i/>
          <w:iCs/>
        </w:rPr>
        <w:t>last</w:t>
      </w:r>
      <w:r>
        <w:rPr>
          <w:i/>
          <w:iCs/>
        </w:rPr>
        <w:t xml:space="preserve"> </w:t>
      </w:r>
      <w:r w:rsidRPr="007937B1">
        <w:rPr>
          <w:i/>
          <w:iCs/>
        </w:rPr>
        <w:t>a</w:t>
      </w:r>
      <w:r>
        <w:rPr>
          <w:i/>
          <w:iCs/>
        </w:rPr>
        <w:t xml:space="preserve"> </w:t>
      </w:r>
      <w:r w:rsidRPr="007937B1">
        <w:rPr>
          <w:i/>
          <w:iCs/>
        </w:rPr>
        <w:t>lifetime.</w:t>
      </w:r>
      <w:r>
        <w:rPr>
          <w:i/>
          <w:iCs/>
        </w:rPr>
        <w:t xml:space="preserve"> </w:t>
      </w:r>
      <w:r w:rsidRPr="007937B1">
        <w:rPr>
          <w:i/>
          <w:iCs/>
        </w:rPr>
        <w:t>That’s</w:t>
      </w:r>
      <w:r>
        <w:rPr>
          <w:i/>
          <w:iCs/>
        </w:rPr>
        <w:t xml:space="preserve"> </w:t>
      </w:r>
      <w:r w:rsidRPr="007937B1">
        <w:rPr>
          <w:i/>
          <w:iCs/>
        </w:rPr>
        <w:t>why</w:t>
      </w:r>
      <w:r>
        <w:rPr>
          <w:i/>
          <w:iCs/>
        </w:rPr>
        <w:t xml:space="preserve"> </w:t>
      </w:r>
      <w:r w:rsidRPr="007937B1">
        <w:rPr>
          <w:i/>
          <w:iCs/>
        </w:rPr>
        <w:t>Free</w:t>
      </w:r>
      <w:r>
        <w:rPr>
          <w:i/>
          <w:iCs/>
        </w:rPr>
        <w:t xml:space="preserve"> </w:t>
      </w:r>
      <w:r w:rsidRPr="007937B1">
        <w:rPr>
          <w:i/>
          <w:iCs/>
        </w:rPr>
        <w:t>Kinder</w:t>
      </w:r>
      <w:r>
        <w:rPr>
          <w:i/>
          <w:iCs/>
        </w:rPr>
        <w:t xml:space="preserve"> </w:t>
      </w:r>
      <w:r w:rsidRPr="007937B1">
        <w:rPr>
          <w:i/>
          <w:iCs/>
        </w:rPr>
        <w:t>is</w:t>
      </w:r>
      <w:r>
        <w:rPr>
          <w:i/>
          <w:iCs/>
        </w:rPr>
        <w:t xml:space="preserve"> </w:t>
      </w:r>
      <w:r w:rsidRPr="007937B1">
        <w:rPr>
          <w:i/>
          <w:iCs/>
        </w:rPr>
        <w:t>available</w:t>
      </w:r>
      <w:r>
        <w:rPr>
          <w:i/>
          <w:iCs/>
        </w:rPr>
        <w:t xml:space="preserve"> </w:t>
      </w:r>
      <w:r w:rsidRPr="007937B1">
        <w:rPr>
          <w:i/>
          <w:iCs/>
        </w:rPr>
        <w:t>at</w:t>
      </w:r>
      <w:r>
        <w:rPr>
          <w:i/>
          <w:iCs/>
        </w:rPr>
        <w:t xml:space="preserve"> </w:t>
      </w:r>
      <w:r w:rsidRPr="003B2B75">
        <w:rPr>
          <w:b/>
          <w:bCs/>
          <w:i/>
          <w:iCs/>
          <w:color w:val="C00000"/>
        </w:rPr>
        <w:t>[INSERT SERVICE NAME]</w:t>
      </w:r>
      <w:r w:rsidRPr="00235B41">
        <w:rPr>
          <w:rStyle w:val="normaltextrun"/>
          <w:i/>
          <w:iCs/>
        </w:rPr>
        <w:t>.</w:t>
      </w:r>
      <w:r w:rsidRPr="003B2B75">
        <w:rPr>
          <w:rStyle w:val="normaltextrun"/>
          <w:i/>
          <w:iCs/>
          <w:color w:val="C00000"/>
        </w:rPr>
        <w:t xml:space="preserve"> </w:t>
      </w:r>
      <w:r w:rsidRPr="007937B1">
        <w:rPr>
          <w:i/>
          <w:iCs/>
        </w:rPr>
        <w:t>Contact</w:t>
      </w:r>
      <w:r>
        <w:rPr>
          <w:i/>
          <w:iCs/>
        </w:rPr>
        <w:t xml:space="preserve"> </w:t>
      </w:r>
      <w:r w:rsidRPr="007937B1">
        <w:rPr>
          <w:i/>
          <w:iCs/>
        </w:rPr>
        <w:t>us</w:t>
      </w:r>
      <w:r>
        <w:rPr>
          <w:i/>
          <w:iCs/>
        </w:rPr>
        <w:t xml:space="preserve"> </w:t>
      </w:r>
      <w:r w:rsidRPr="007937B1">
        <w:rPr>
          <w:i/>
          <w:iCs/>
        </w:rPr>
        <w:t>today</w:t>
      </w:r>
      <w:r>
        <w:rPr>
          <w:i/>
          <w:iCs/>
        </w:rPr>
        <w:t xml:space="preserve"> </w:t>
      </w:r>
      <w:r w:rsidRPr="007937B1">
        <w:rPr>
          <w:i/>
          <w:iCs/>
        </w:rPr>
        <w:t>to</w:t>
      </w:r>
      <w:r>
        <w:rPr>
          <w:i/>
          <w:iCs/>
        </w:rPr>
        <w:t xml:space="preserve"> </w:t>
      </w:r>
      <w:r w:rsidRPr="007937B1">
        <w:rPr>
          <w:i/>
          <w:iCs/>
        </w:rPr>
        <w:t>find</w:t>
      </w:r>
      <w:r>
        <w:rPr>
          <w:i/>
          <w:iCs/>
        </w:rPr>
        <w:t xml:space="preserve"> </w:t>
      </w:r>
      <w:r w:rsidRPr="007937B1">
        <w:rPr>
          <w:i/>
          <w:iCs/>
        </w:rPr>
        <w:t>out</w:t>
      </w:r>
      <w:r>
        <w:rPr>
          <w:i/>
          <w:iCs/>
        </w:rPr>
        <w:t xml:space="preserve"> </w:t>
      </w:r>
      <w:r w:rsidRPr="007937B1">
        <w:rPr>
          <w:i/>
          <w:iCs/>
        </w:rPr>
        <w:t>how</w:t>
      </w:r>
      <w:r>
        <w:rPr>
          <w:i/>
          <w:iCs/>
        </w:rPr>
        <w:t xml:space="preserve"> </w:t>
      </w:r>
      <w:r w:rsidRPr="007937B1">
        <w:rPr>
          <w:i/>
          <w:iCs/>
        </w:rPr>
        <w:t>to</w:t>
      </w:r>
      <w:r>
        <w:rPr>
          <w:i/>
          <w:iCs/>
        </w:rPr>
        <w:t xml:space="preserve"> </w:t>
      </w:r>
      <w:r w:rsidRPr="007937B1">
        <w:rPr>
          <w:i/>
          <w:iCs/>
        </w:rPr>
        <w:t>enrol.</w:t>
      </w:r>
    </w:p>
    <w:p w14:paraId="6C01E601" w14:textId="1E11BD99" w:rsidR="00FE2DF4" w:rsidRPr="007937B1" w:rsidRDefault="00FE2DF4" w:rsidP="00FE2DF4">
      <w:pPr>
        <w:pStyle w:val="paragraph"/>
        <w:ind w:right="544"/>
        <w:rPr>
          <w:b/>
          <w:bCs/>
        </w:rPr>
      </w:pPr>
      <w:r w:rsidRPr="007937B1">
        <w:rPr>
          <w:b/>
          <w:bCs/>
        </w:rPr>
        <w:t>Sample</w:t>
      </w:r>
      <w:r>
        <w:rPr>
          <w:b/>
          <w:bCs/>
        </w:rPr>
        <w:t xml:space="preserve"> </w:t>
      </w:r>
      <w:r w:rsidRPr="007937B1">
        <w:rPr>
          <w:b/>
          <w:bCs/>
        </w:rPr>
        <w:t>post:</w:t>
      </w:r>
    </w:p>
    <w:p w14:paraId="1FE1AAE7" w14:textId="75D3EF31" w:rsidR="00FE2DF4" w:rsidRPr="007937B1" w:rsidRDefault="00FE2DF4" w:rsidP="00FE2DF4">
      <w:pPr>
        <w:pStyle w:val="paragraph"/>
        <w:ind w:right="544"/>
        <w:rPr>
          <w:i/>
          <w:iCs/>
        </w:rPr>
      </w:pPr>
      <w:r w:rsidRPr="007937B1">
        <w:rPr>
          <w:rStyle w:val="normaltextrun"/>
          <w:i/>
          <w:iCs/>
        </w:rPr>
        <w:t>Free</w:t>
      </w:r>
      <w:r>
        <w:rPr>
          <w:rStyle w:val="normaltextrun"/>
          <w:i/>
          <w:iCs/>
        </w:rPr>
        <w:t xml:space="preserve"> </w:t>
      </w:r>
      <w:r w:rsidRPr="007937B1">
        <w:rPr>
          <w:rStyle w:val="normaltextrun"/>
          <w:i/>
          <w:iCs/>
        </w:rPr>
        <w:t>Kinder</w:t>
      </w:r>
      <w:r>
        <w:rPr>
          <w:rStyle w:val="normaltextrun"/>
          <w:i/>
          <w:iCs/>
        </w:rPr>
        <w:t xml:space="preserve"> </w:t>
      </w:r>
      <w:r w:rsidRPr="007937B1">
        <w:rPr>
          <w:rStyle w:val="normaltextrun"/>
          <w:i/>
          <w:iCs/>
        </w:rPr>
        <w:t>is</w:t>
      </w:r>
      <w:r>
        <w:rPr>
          <w:rStyle w:val="normaltextrun"/>
          <w:i/>
          <w:iCs/>
        </w:rPr>
        <w:t xml:space="preserve"> </w:t>
      </w:r>
      <w:r w:rsidRPr="007937B1">
        <w:rPr>
          <w:rStyle w:val="normaltextrun"/>
          <w:i/>
          <w:iCs/>
        </w:rPr>
        <w:t>available</w:t>
      </w:r>
      <w:r>
        <w:rPr>
          <w:rStyle w:val="normaltextrun"/>
          <w:i/>
          <w:iCs/>
        </w:rPr>
        <w:t xml:space="preserve"> </w:t>
      </w:r>
      <w:r w:rsidRPr="007937B1">
        <w:rPr>
          <w:rStyle w:val="normaltextrun"/>
          <w:i/>
          <w:iCs/>
        </w:rPr>
        <w:t>to</w:t>
      </w:r>
      <w:r>
        <w:rPr>
          <w:rStyle w:val="normaltextrun"/>
          <w:i/>
          <w:iCs/>
        </w:rPr>
        <w:t xml:space="preserve"> </w:t>
      </w:r>
      <w:r w:rsidRPr="007937B1">
        <w:rPr>
          <w:rStyle w:val="normaltextrun"/>
          <w:i/>
          <w:iCs/>
        </w:rPr>
        <w:t>3</w:t>
      </w:r>
      <w:r>
        <w:rPr>
          <w:rStyle w:val="normaltextrun"/>
          <w:i/>
          <w:iCs/>
        </w:rPr>
        <w:t xml:space="preserve"> </w:t>
      </w:r>
      <w:r w:rsidRPr="007937B1">
        <w:rPr>
          <w:rStyle w:val="normaltextrun"/>
          <w:i/>
          <w:iCs/>
        </w:rPr>
        <w:t>and</w:t>
      </w:r>
      <w:r>
        <w:rPr>
          <w:rStyle w:val="normaltextrun"/>
          <w:i/>
          <w:iCs/>
        </w:rPr>
        <w:t xml:space="preserve"> </w:t>
      </w:r>
      <w:r w:rsidRPr="007937B1">
        <w:rPr>
          <w:rStyle w:val="normaltextrun"/>
          <w:i/>
          <w:iCs/>
        </w:rPr>
        <w:t>4-year-old</w:t>
      </w:r>
      <w:r>
        <w:rPr>
          <w:rStyle w:val="normaltextrun"/>
          <w:i/>
          <w:iCs/>
        </w:rPr>
        <w:t xml:space="preserve"> </w:t>
      </w:r>
      <w:r w:rsidRPr="007937B1">
        <w:rPr>
          <w:rStyle w:val="normaltextrun"/>
          <w:i/>
          <w:iCs/>
        </w:rPr>
        <w:t>children</w:t>
      </w:r>
      <w:r>
        <w:rPr>
          <w:rStyle w:val="normaltextrun"/>
          <w:i/>
          <w:iCs/>
        </w:rPr>
        <w:t xml:space="preserve"> </w:t>
      </w:r>
      <w:r w:rsidRPr="007937B1">
        <w:rPr>
          <w:rStyle w:val="normaltextrun"/>
          <w:i/>
          <w:iCs/>
        </w:rPr>
        <w:t>enrolled</w:t>
      </w:r>
      <w:r>
        <w:rPr>
          <w:rStyle w:val="normaltextrun"/>
          <w:i/>
          <w:iCs/>
        </w:rPr>
        <w:t xml:space="preserve"> </w:t>
      </w:r>
      <w:r w:rsidRPr="007937B1">
        <w:rPr>
          <w:rStyle w:val="normaltextrun"/>
          <w:i/>
          <w:iCs/>
        </w:rPr>
        <w:t>in</w:t>
      </w:r>
      <w:r>
        <w:rPr>
          <w:rStyle w:val="normaltextrun"/>
          <w:i/>
          <w:iCs/>
        </w:rPr>
        <w:t xml:space="preserve"> </w:t>
      </w:r>
      <w:r w:rsidRPr="007937B1">
        <w:rPr>
          <w:rStyle w:val="normaltextrun"/>
          <w:i/>
          <w:iCs/>
        </w:rPr>
        <w:t>a</w:t>
      </w:r>
      <w:r>
        <w:rPr>
          <w:rStyle w:val="normaltextrun"/>
          <w:i/>
          <w:iCs/>
        </w:rPr>
        <w:t xml:space="preserve"> </w:t>
      </w:r>
      <w:r w:rsidRPr="007937B1">
        <w:rPr>
          <w:rStyle w:val="normaltextrun"/>
          <w:i/>
          <w:iCs/>
        </w:rPr>
        <w:t>kindergarten</w:t>
      </w:r>
      <w:r>
        <w:rPr>
          <w:rStyle w:val="normaltextrun"/>
          <w:i/>
          <w:iCs/>
        </w:rPr>
        <w:t xml:space="preserve"> </w:t>
      </w:r>
      <w:r w:rsidRPr="007937B1">
        <w:rPr>
          <w:rStyle w:val="normaltextrun"/>
          <w:i/>
          <w:iCs/>
        </w:rPr>
        <w:t>program</w:t>
      </w:r>
      <w:r>
        <w:rPr>
          <w:rStyle w:val="normaltextrun"/>
          <w:i/>
          <w:iCs/>
        </w:rPr>
        <w:t xml:space="preserve"> </w:t>
      </w:r>
      <w:r w:rsidRPr="007937B1">
        <w:rPr>
          <w:rStyle w:val="normaltextrun"/>
          <w:i/>
          <w:iCs/>
        </w:rPr>
        <w:t>at</w:t>
      </w:r>
      <w:r>
        <w:rPr>
          <w:rStyle w:val="normaltextrun"/>
          <w:i/>
          <w:iCs/>
        </w:rPr>
        <w:t xml:space="preserve"> </w:t>
      </w:r>
      <w:r w:rsidRPr="00956A3D">
        <w:rPr>
          <w:b/>
          <w:i/>
          <w:color w:val="C00000"/>
        </w:rPr>
        <w:t>[INSERT SERVICE NAME]</w:t>
      </w:r>
      <w:r w:rsidRPr="00235B41">
        <w:rPr>
          <w:rStyle w:val="normaltextrun"/>
          <w:i/>
          <w:iCs/>
        </w:rPr>
        <w:t>.</w:t>
      </w:r>
      <w:r w:rsidRPr="00956A3D">
        <w:rPr>
          <w:rStyle w:val="normaltextrun"/>
          <w:i/>
          <w:color w:val="C00000"/>
        </w:rPr>
        <w:t xml:space="preserve"> </w:t>
      </w:r>
      <w:r w:rsidRPr="00956A3D">
        <w:rPr>
          <w:rStyle w:val="cf01"/>
          <w:rFonts w:ascii="Arial" w:hAnsi="Arial" w:cs="Arial"/>
          <w:sz w:val="22"/>
          <w:szCs w:val="22"/>
        </w:rPr>
        <w:t xml:space="preserve">To find out about what Free Kinder covers, talk to us or visit </w:t>
      </w:r>
      <w:hyperlink r:id="rId21" w:history="1">
        <w:r w:rsidRPr="00956A3D">
          <w:rPr>
            <w:rStyle w:val="cf01"/>
            <w:rFonts w:ascii="Arial" w:hAnsi="Arial" w:cs="Arial"/>
            <w:sz w:val="22"/>
            <w:szCs w:val="22"/>
          </w:rPr>
          <w:t>vic.gov.au/kinder</w:t>
        </w:r>
      </w:hyperlink>
      <w:r w:rsidRPr="00956A3D">
        <w:rPr>
          <w:rStyle w:val="cf01"/>
          <w:rFonts w:ascii="Arial" w:hAnsi="Arial" w:cs="Arial"/>
          <w:sz w:val="22"/>
          <w:szCs w:val="22"/>
        </w:rPr>
        <w:t>.</w:t>
      </w:r>
    </w:p>
    <w:p w14:paraId="2F66212F" w14:textId="77777777" w:rsidR="00FE2DF4" w:rsidRPr="007937B1" w:rsidRDefault="00FE2DF4" w:rsidP="00FE2DF4">
      <w:pPr>
        <w:pStyle w:val="paragraph"/>
        <w:ind w:right="544"/>
        <w:rPr>
          <w:b/>
          <w:bCs/>
        </w:rPr>
      </w:pPr>
      <w:r w:rsidRPr="007937B1">
        <w:rPr>
          <w:b/>
          <w:bCs/>
        </w:rPr>
        <w:t>Sample</w:t>
      </w:r>
      <w:r>
        <w:rPr>
          <w:b/>
          <w:bCs/>
        </w:rPr>
        <w:t xml:space="preserve"> </w:t>
      </w:r>
      <w:r w:rsidRPr="007937B1">
        <w:rPr>
          <w:b/>
          <w:bCs/>
        </w:rPr>
        <w:t>post:</w:t>
      </w:r>
    </w:p>
    <w:p w14:paraId="23F9C288" w14:textId="77777777" w:rsidR="00FE2DF4" w:rsidRPr="007937B1" w:rsidRDefault="00FE2DF4" w:rsidP="00FE2DF4">
      <w:pPr>
        <w:pStyle w:val="paragraph"/>
        <w:ind w:right="544"/>
        <w:rPr>
          <w:i/>
          <w:iCs/>
        </w:rPr>
      </w:pPr>
      <w:r w:rsidRPr="007937B1">
        <w:rPr>
          <w:i/>
          <w:iCs/>
        </w:rPr>
        <w:t>Have</w:t>
      </w:r>
      <w:r>
        <w:rPr>
          <w:i/>
          <w:iCs/>
        </w:rPr>
        <w:t xml:space="preserve"> </w:t>
      </w:r>
      <w:r w:rsidRPr="007937B1">
        <w:rPr>
          <w:i/>
          <w:iCs/>
        </w:rPr>
        <w:t>you</w:t>
      </w:r>
      <w:r>
        <w:rPr>
          <w:i/>
          <w:iCs/>
        </w:rPr>
        <w:t xml:space="preserve"> </w:t>
      </w:r>
      <w:r w:rsidRPr="007937B1">
        <w:rPr>
          <w:i/>
          <w:iCs/>
        </w:rPr>
        <w:t>heard</w:t>
      </w:r>
      <w:r>
        <w:rPr>
          <w:i/>
          <w:iCs/>
        </w:rPr>
        <w:t xml:space="preserve"> </w:t>
      </w:r>
      <w:r w:rsidRPr="007937B1">
        <w:rPr>
          <w:i/>
          <w:iCs/>
        </w:rPr>
        <w:t>about</w:t>
      </w:r>
      <w:r>
        <w:rPr>
          <w:i/>
          <w:iCs/>
        </w:rPr>
        <w:t xml:space="preserve"> </w:t>
      </w:r>
      <w:r w:rsidRPr="007937B1">
        <w:rPr>
          <w:i/>
          <w:iCs/>
        </w:rPr>
        <w:t>Free</w:t>
      </w:r>
      <w:r>
        <w:rPr>
          <w:i/>
          <w:iCs/>
        </w:rPr>
        <w:t xml:space="preserve"> </w:t>
      </w:r>
      <w:r w:rsidRPr="007937B1">
        <w:rPr>
          <w:i/>
          <w:iCs/>
        </w:rPr>
        <w:t>Kinder</w:t>
      </w:r>
      <w:r>
        <w:rPr>
          <w:i/>
          <w:iCs/>
        </w:rPr>
        <w:t xml:space="preserve"> </w:t>
      </w:r>
      <w:r w:rsidRPr="007937B1">
        <w:rPr>
          <w:i/>
          <w:iCs/>
        </w:rPr>
        <w:t>for</w:t>
      </w:r>
      <w:r>
        <w:rPr>
          <w:i/>
          <w:iCs/>
        </w:rPr>
        <w:t xml:space="preserve"> </w:t>
      </w:r>
      <w:r w:rsidRPr="007937B1">
        <w:rPr>
          <w:i/>
          <w:iCs/>
        </w:rPr>
        <w:t>3</w:t>
      </w:r>
      <w:r>
        <w:rPr>
          <w:i/>
          <w:iCs/>
        </w:rPr>
        <w:t xml:space="preserve"> </w:t>
      </w:r>
      <w:r w:rsidRPr="007937B1">
        <w:rPr>
          <w:i/>
          <w:iCs/>
        </w:rPr>
        <w:t>and</w:t>
      </w:r>
      <w:r>
        <w:rPr>
          <w:i/>
          <w:iCs/>
        </w:rPr>
        <w:t xml:space="preserve"> </w:t>
      </w:r>
      <w:r w:rsidRPr="007937B1">
        <w:rPr>
          <w:i/>
          <w:iCs/>
        </w:rPr>
        <w:t>4-year-old</w:t>
      </w:r>
      <w:r>
        <w:rPr>
          <w:i/>
          <w:iCs/>
        </w:rPr>
        <w:t xml:space="preserve"> </w:t>
      </w:r>
      <w:r w:rsidRPr="007937B1">
        <w:rPr>
          <w:i/>
          <w:iCs/>
        </w:rPr>
        <w:t>children?</w:t>
      </w:r>
      <w:r>
        <w:rPr>
          <w:i/>
          <w:iCs/>
        </w:rPr>
        <w:t xml:space="preserve"> </w:t>
      </w:r>
      <w:r w:rsidRPr="007937B1">
        <w:rPr>
          <w:i/>
          <w:iCs/>
        </w:rPr>
        <w:t>It’s</w:t>
      </w:r>
      <w:r>
        <w:rPr>
          <w:i/>
          <w:iCs/>
        </w:rPr>
        <w:t xml:space="preserve"> </w:t>
      </w:r>
      <w:r w:rsidRPr="007937B1">
        <w:rPr>
          <w:i/>
          <w:iCs/>
        </w:rPr>
        <w:t>available</w:t>
      </w:r>
      <w:r>
        <w:rPr>
          <w:i/>
          <w:iCs/>
        </w:rPr>
        <w:t xml:space="preserve"> </w:t>
      </w:r>
      <w:r w:rsidRPr="007937B1">
        <w:rPr>
          <w:i/>
          <w:iCs/>
        </w:rPr>
        <w:t>now</w:t>
      </w:r>
      <w:r>
        <w:rPr>
          <w:i/>
          <w:iCs/>
        </w:rPr>
        <w:t xml:space="preserve"> </w:t>
      </w:r>
      <w:r w:rsidRPr="007937B1">
        <w:rPr>
          <w:i/>
          <w:iCs/>
        </w:rPr>
        <w:t>at</w:t>
      </w:r>
      <w:r>
        <w:rPr>
          <w:i/>
          <w:iCs/>
        </w:rPr>
        <w:t xml:space="preserve"> </w:t>
      </w:r>
      <w:r w:rsidR="00235B41" w:rsidRPr="003B2B75">
        <w:rPr>
          <w:b/>
          <w:bCs/>
          <w:i/>
          <w:iCs/>
          <w:color w:val="C00000"/>
        </w:rPr>
        <w:t>[INSERT SERVICE NAME]</w:t>
      </w:r>
      <w:r w:rsidR="00235B41" w:rsidRPr="00235B41">
        <w:rPr>
          <w:rStyle w:val="normaltextrun"/>
          <w:i/>
          <w:iCs/>
        </w:rPr>
        <w:t>.</w:t>
      </w:r>
      <w:r w:rsidR="00235B41" w:rsidRPr="003B2B75">
        <w:rPr>
          <w:rStyle w:val="normaltextrun"/>
          <w:i/>
          <w:iCs/>
          <w:color w:val="C00000"/>
        </w:rPr>
        <w:t xml:space="preserve"> </w:t>
      </w:r>
      <w:r w:rsidRPr="007937B1">
        <w:rPr>
          <w:i/>
          <w:iCs/>
        </w:rPr>
        <w:t>Two</w:t>
      </w:r>
      <w:r>
        <w:rPr>
          <w:i/>
          <w:iCs/>
        </w:rPr>
        <w:t xml:space="preserve"> </w:t>
      </w:r>
      <w:r w:rsidRPr="007937B1">
        <w:rPr>
          <w:i/>
          <w:iCs/>
        </w:rPr>
        <w:t>years</w:t>
      </w:r>
      <w:r>
        <w:rPr>
          <w:i/>
          <w:iCs/>
        </w:rPr>
        <w:t xml:space="preserve"> </w:t>
      </w:r>
      <w:r w:rsidRPr="007937B1">
        <w:rPr>
          <w:i/>
          <w:iCs/>
        </w:rPr>
        <w:t>of</w:t>
      </w:r>
      <w:r>
        <w:rPr>
          <w:i/>
          <w:iCs/>
        </w:rPr>
        <w:t xml:space="preserve"> </w:t>
      </w:r>
      <w:r w:rsidRPr="007937B1">
        <w:rPr>
          <w:i/>
          <w:iCs/>
        </w:rPr>
        <w:t>quality</w:t>
      </w:r>
      <w:r>
        <w:rPr>
          <w:i/>
          <w:iCs/>
        </w:rPr>
        <w:t xml:space="preserve"> </w:t>
      </w:r>
      <w:r w:rsidRPr="007937B1">
        <w:rPr>
          <w:i/>
          <w:iCs/>
        </w:rPr>
        <w:t>kindergarten</w:t>
      </w:r>
      <w:r>
        <w:rPr>
          <w:i/>
          <w:iCs/>
        </w:rPr>
        <w:t xml:space="preserve"> </w:t>
      </w:r>
      <w:r w:rsidRPr="007937B1">
        <w:rPr>
          <w:i/>
          <w:iCs/>
        </w:rPr>
        <w:t>programs</w:t>
      </w:r>
      <w:r>
        <w:rPr>
          <w:i/>
          <w:iCs/>
        </w:rPr>
        <w:t xml:space="preserve"> </w:t>
      </w:r>
      <w:r w:rsidRPr="007937B1">
        <w:rPr>
          <w:i/>
          <w:iCs/>
        </w:rPr>
        <w:t>before</w:t>
      </w:r>
      <w:r>
        <w:rPr>
          <w:i/>
          <w:iCs/>
        </w:rPr>
        <w:t xml:space="preserve"> </w:t>
      </w:r>
      <w:r w:rsidRPr="007937B1">
        <w:rPr>
          <w:i/>
          <w:iCs/>
        </w:rPr>
        <w:t>school</w:t>
      </w:r>
      <w:r>
        <w:rPr>
          <w:i/>
          <w:iCs/>
        </w:rPr>
        <w:t xml:space="preserve"> </w:t>
      </w:r>
      <w:r w:rsidRPr="007937B1">
        <w:rPr>
          <w:i/>
          <w:iCs/>
        </w:rPr>
        <w:t>gives</w:t>
      </w:r>
      <w:r>
        <w:rPr>
          <w:i/>
          <w:iCs/>
        </w:rPr>
        <w:t xml:space="preserve"> </w:t>
      </w:r>
      <w:r w:rsidRPr="007937B1">
        <w:rPr>
          <w:i/>
          <w:iCs/>
        </w:rPr>
        <w:t>children</w:t>
      </w:r>
      <w:r>
        <w:rPr>
          <w:i/>
          <w:iCs/>
        </w:rPr>
        <w:t xml:space="preserve"> </w:t>
      </w:r>
      <w:r w:rsidRPr="007937B1">
        <w:rPr>
          <w:i/>
          <w:iCs/>
        </w:rPr>
        <w:t>the</w:t>
      </w:r>
      <w:r>
        <w:rPr>
          <w:i/>
          <w:iCs/>
        </w:rPr>
        <w:t xml:space="preserve"> </w:t>
      </w:r>
      <w:r w:rsidRPr="007937B1">
        <w:rPr>
          <w:i/>
          <w:iCs/>
        </w:rPr>
        <w:t>best</w:t>
      </w:r>
      <w:r>
        <w:rPr>
          <w:i/>
          <w:iCs/>
        </w:rPr>
        <w:t xml:space="preserve"> </w:t>
      </w:r>
      <w:r w:rsidRPr="007937B1">
        <w:rPr>
          <w:i/>
          <w:iCs/>
        </w:rPr>
        <w:t>start</w:t>
      </w:r>
      <w:r>
        <w:rPr>
          <w:i/>
          <w:iCs/>
        </w:rPr>
        <w:t xml:space="preserve"> </w:t>
      </w:r>
      <w:r w:rsidRPr="007937B1">
        <w:rPr>
          <w:i/>
          <w:iCs/>
        </w:rPr>
        <w:t>in</w:t>
      </w:r>
      <w:r>
        <w:rPr>
          <w:i/>
          <w:iCs/>
        </w:rPr>
        <w:t xml:space="preserve"> </w:t>
      </w:r>
      <w:r w:rsidRPr="007937B1">
        <w:rPr>
          <w:i/>
          <w:iCs/>
        </w:rPr>
        <w:t>life.</w:t>
      </w:r>
      <w:r>
        <w:rPr>
          <w:i/>
          <w:iCs/>
        </w:rPr>
        <w:t xml:space="preserve"> </w:t>
      </w:r>
      <w:r w:rsidRPr="007937B1">
        <w:rPr>
          <w:i/>
          <w:iCs/>
        </w:rPr>
        <w:t>Visit</w:t>
      </w:r>
      <w:r>
        <w:rPr>
          <w:i/>
          <w:iCs/>
        </w:rPr>
        <w:t xml:space="preserve"> </w:t>
      </w:r>
      <w:hyperlink r:id="rId22" w:history="1">
        <w:r w:rsidRPr="007937B1">
          <w:rPr>
            <w:rStyle w:val="Hyperlink"/>
            <w:i/>
            <w:iCs/>
            <w:color w:val="auto"/>
            <w:u w:val="none"/>
          </w:rPr>
          <w:t>vic.gov.au/kinder</w:t>
        </w:r>
      </w:hyperlink>
      <w:r w:rsidRPr="007937B1">
        <w:rPr>
          <w:i/>
          <w:iCs/>
        </w:rPr>
        <w:t>.</w:t>
      </w:r>
    </w:p>
    <w:p w14:paraId="3F3572EC" w14:textId="0713F710" w:rsidR="00FE2DF4" w:rsidRPr="007937B1" w:rsidRDefault="00FE2DF4" w:rsidP="00FE2DF4">
      <w:pPr>
        <w:pStyle w:val="paragraph"/>
        <w:ind w:right="544"/>
        <w:rPr>
          <w:b/>
          <w:bCs/>
        </w:rPr>
      </w:pPr>
      <w:r w:rsidRPr="007937B1">
        <w:rPr>
          <w:b/>
          <w:bCs/>
        </w:rPr>
        <w:t>Sample</w:t>
      </w:r>
      <w:r>
        <w:rPr>
          <w:b/>
          <w:bCs/>
        </w:rPr>
        <w:t xml:space="preserve"> </w:t>
      </w:r>
      <w:r w:rsidRPr="007937B1">
        <w:rPr>
          <w:b/>
          <w:bCs/>
        </w:rPr>
        <w:t>post:</w:t>
      </w:r>
    </w:p>
    <w:p w14:paraId="00869630" w14:textId="26641EEE" w:rsidR="00FE2DF4" w:rsidRPr="007937B1" w:rsidRDefault="00FE2DF4" w:rsidP="00FE2DF4">
      <w:pPr>
        <w:pStyle w:val="paragraph"/>
        <w:ind w:right="544"/>
        <w:rPr>
          <w:i/>
          <w:iCs/>
        </w:rPr>
      </w:pPr>
      <w:r w:rsidRPr="007937B1">
        <w:rPr>
          <w:i/>
          <w:iCs/>
        </w:rPr>
        <w:t>Kindergarten</w:t>
      </w:r>
      <w:r>
        <w:rPr>
          <w:i/>
          <w:iCs/>
        </w:rPr>
        <w:t xml:space="preserve"> </w:t>
      </w:r>
      <w:r w:rsidRPr="007937B1">
        <w:rPr>
          <w:i/>
          <w:iCs/>
        </w:rPr>
        <w:t>is</w:t>
      </w:r>
      <w:r>
        <w:rPr>
          <w:i/>
          <w:iCs/>
        </w:rPr>
        <w:t xml:space="preserve"> </w:t>
      </w:r>
      <w:r w:rsidRPr="007937B1">
        <w:rPr>
          <w:i/>
          <w:iCs/>
        </w:rPr>
        <w:t>an</w:t>
      </w:r>
      <w:r>
        <w:rPr>
          <w:i/>
          <w:iCs/>
        </w:rPr>
        <w:t xml:space="preserve"> </w:t>
      </w:r>
      <w:r w:rsidRPr="007937B1">
        <w:rPr>
          <w:i/>
          <w:iCs/>
        </w:rPr>
        <w:t>important</w:t>
      </w:r>
      <w:r>
        <w:rPr>
          <w:i/>
          <w:iCs/>
        </w:rPr>
        <w:t xml:space="preserve"> </w:t>
      </w:r>
      <w:r w:rsidRPr="007937B1">
        <w:rPr>
          <w:i/>
          <w:iCs/>
        </w:rPr>
        <w:t>step</w:t>
      </w:r>
      <w:r>
        <w:rPr>
          <w:i/>
          <w:iCs/>
        </w:rPr>
        <w:t xml:space="preserve"> </w:t>
      </w:r>
      <w:r w:rsidRPr="007937B1">
        <w:rPr>
          <w:i/>
          <w:iCs/>
        </w:rPr>
        <w:t>for</w:t>
      </w:r>
      <w:r>
        <w:rPr>
          <w:i/>
          <w:iCs/>
        </w:rPr>
        <w:t xml:space="preserve"> </w:t>
      </w:r>
      <w:r w:rsidRPr="007937B1">
        <w:rPr>
          <w:i/>
          <w:iCs/>
        </w:rPr>
        <w:t>children.</w:t>
      </w:r>
      <w:r>
        <w:rPr>
          <w:i/>
          <w:iCs/>
        </w:rPr>
        <w:t xml:space="preserve"> </w:t>
      </w:r>
      <w:r w:rsidRPr="007937B1">
        <w:rPr>
          <w:i/>
          <w:iCs/>
        </w:rPr>
        <w:t>Research</w:t>
      </w:r>
      <w:r>
        <w:rPr>
          <w:i/>
          <w:iCs/>
        </w:rPr>
        <w:t xml:space="preserve"> </w:t>
      </w:r>
      <w:r w:rsidRPr="007937B1">
        <w:rPr>
          <w:i/>
          <w:iCs/>
        </w:rPr>
        <w:t>shows</w:t>
      </w:r>
      <w:r>
        <w:rPr>
          <w:i/>
          <w:iCs/>
        </w:rPr>
        <w:t xml:space="preserve"> </w:t>
      </w:r>
      <w:r w:rsidRPr="007937B1">
        <w:rPr>
          <w:i/>
          <w:iCs/>
        </w:rPr>
        <w:t>that</w:t>
      </w:r>
      <w:r>
        <w:rPr>
          <w:i/>
          <w:iCs/>
        </w:rPr>
        <w:t xml:space="preserve"> </w:t>
      </w:r>
      <w:r w:rsidRPr="007937B1">
        <w:rPr>
          <w:i/>
          <w:iCs/>
        </w:rPr>
        <w:t>two</w:t>
      </w:r>
      <w:r>
        <w:rPr>
          <w:i/>
          <w:iCs/>
        </w:rPr>
        <w:t xml:space="preserve"> </w:t>
      </w:r>
      <w:r w:rsidRPr="007937B1">
        <w:rPr>
          <w:i/>
          <w:iCs/>
        </w:rPr>
        <w:t>years</w:t>
      </w:r>
      <w:r>
        <w:rPr>
          <w:i/>
          <w:iCs/>
        </w:rPr>
        <w:t xml:space="preserve"> </w:t>
      </w:r>
      <w:r w:rsidRPr="007937B1">
        <w:rPr>
          <w:i/>
          <w:iCs/>
        </w:rPr>
        <w:t>of</w:t>
      </w:r>
      <w:r>
        <w:rPr>
          <w:i/>
          <w:iCs/>
        </w:rPr>
        <w:t xml:space="preserve"> </w:t>
      </w:r>
      <w:r w:rsidRPr="007937B1">
        <w:rPr>
          <w:i/>
          <w:iCs/>
        </w:rPr>
        <w:t>kindergarten</w:t>
      </w:r>
      <w:r>
        <w:rPr>
          <w:i/>
          <w:iCs/>
        </w:rPr>
        <w:t xml:space="preserve"> </w:t>
      </w:r>
      <w:r w:rsidRPr="007937B1">
        <w:rPr>
          <w:i/>
          <w:iCs/>
        </w:rPr>
        <w:t>before</w:t>
      </w:r>
      <w:r>
        <w:rPr>
          <w:i/>
          <w:iCs/>
        </w:rPr>
        <w:t xml:space="preserve"> </w:t>
      </w:r>
      <w:r w:rsidRPr="007937B1">
        <w:rPr>
          <w:i/>
          <w:iCs/>
        </w:rPr>
        <w:t>school</w:t>
      </w:r>
      <w:r>
        <w:rPr>
          <w:i/>
          <w:iCs/>
        </w:rPr>
        <w:t xml:space="preserve"> </w:t>
      </w:r>
      <w:r w:rsidRPr="007937B1">
        <w:rPr>
          <w:i/>
          <w:iCs/>
        </w:rPr>
        <w:t>are</w:t>
      </w:r>
      <w:r>
        <w:rPr>
          <w:i/>
          <w:iCs/>
        </w:rPr>
        <w:t xml:space="preserve"> </w:t>
      </w:r>
      <w:r w:rsidRPr="007937B1">
        <w:rPr>
          <w:i/>
          <w:iCs/>
        </w:rPr>
        <w:t>better</w:t>
      </w:r>
      <w:r>
        <w:rPr>
          <w:i/>
          <w:iCs/>
        </w:rPr>
        <w:t xml:space="preserve"> </w:t>
      </w:r>
      <w:r w:rsidRPr="007937B1">
        <w:rPr>
          <w:i/>
          <w:iCs/>
        </w:rPr>
        <w:t>than</w:t>
      </w:r>
      <w:r>
        <w:rPr>
          <w:i/>
          <w:iCs/>
        </w:rPr>
        <w:t xml:space="preserve"> </w:t>
      </w:r>
      <w:r w:rsidRPr="007937B1">
        <w:rPr>
          <w:i/>
          <w:iCs/>
        </w:rPr>
        <w:t>one.</w:t>
      </w:r>
      <w:r>
        <w:rPr>
          <w:i/>
          <w:iCs/>
        </w:rPr>
        <w:t xml:space="preserve"> </w:t>
      </w:r>
      <w:r w:rsidRPr="007937B1">
        <w:rPr>
          <w:i/>
          <w:iCs/>
        </w:rPr>
        <w:t>Free</w:t>
      </w:r>
      <w:r>
        <w:rPr>
          <w:i/>
          <w:iCs/>
        </w:rPr>
        <w:t xml:space="preserve"> </w:t>
      </w:r>
      <w:r w:rsidRPr="007937B1">
        <w:rPr>
          <w:i/>
          <w:iCs/>
        </w:rPr>
        <w:t>Kinder</w:t>
      </w:r>
      <w:r>
        <w:rPr>
          <w:i/>
          <w:iCs/>
        </w:rPr>
        <w:t xml:space="preserve"> </w:t>
      </w:r>
      <w:r w:rsidRPr="007937B1">
        <w:rPr>
          <w:i/>
          <w:iCs/>
        </w:rPr>
        <w:t>is</w:t>
      </w:r>
      <w:r>
        <w:rPr>
          <w:i/>
          <w:iCs/>
        </w:rPr>
        <w:t xml:space="preserve"> </w:t>
      </w:r>
      <w:r w:rsidRPr="007937B1">
        <w:rPr>
          <w:i/>
          <w:iCs/>
        </w:rPr>
        <w:t>available</w:t>
      </w:r>
      <w:r>
        <w:rPr>
          <w:i/>
          <w:iCs/>
        </w:rPr>
        <w:t xml:space="preserve"> </w:t>
      </w:r>
      <w:r w:rsidRPr="007937B1">
        <w:rPr>
          <w:i/>
          <w:iCs/>
        </w:rPr>
        <w:t>at</w:t>
      </w:r>
      <w:r>
        <w:rPr>
          <w:i/>
          <w:iCs/>
        </w:rPr>
        <w:t xml:space="preserve"> </w:t>
      </w:r>
      <w:r w:rsidR="00235B41" w:rsidRPr="003B2B75">
        <w:rPr>
          <w:b/>
          <w:bCs/>
          <w:i/>
          <w:iCs/>
          <w:color w:val="C00000"/>
        </w:rPr>
        <w:t>[INSERT SERVICE NAME]</w:t>
      </w:r>
      <w:r w:rsidRPr="007937B1">
        <w:rPr>
          <w:i/>
          <w:iCs/>
        </w:rPr>
        <w:t>!</w:t>
      </w:r>
      <w:r>
        <w:rPr>
          <w:i/>
          <w:iCs/>
        </w:rPr>
        <w:t xml:space="preserve"> </w:t>
      </w:r>
      <w:r w:rsidRPr="007937B1">
        <w:rPr>
          <w:i/>
          <w:iCs/>
        </w:rPr>
        <w:t>Talk</w:t>
      </w:r>
      <w:r>
        <w:rPr>
          <w:i/>
          <w:iCs/>
        </w:rPr>
        <w:t xml:space="preserve"> </w:t>
      </w:r>
      <w:r w:rsidRPr="007937B1">
        <w:rPr>
          <w:i/>
          <w:iCs/>
        </w:rPr>
        <w:t>to</w:t>
      </w:r>
      <w:r>
        <w:rPr>
          <w:i/>
          <w:iCs/>
        </w:rPr>
        <w:t xml:space="preserve"> </w:t>
      </w:r>
      <w:r w:rsidRPr="007937B1">
        <w:rPr>
          <w:i/>
          <w:iCs/>
        </w:rPr>
        <w:t>us</w:t>
      </w:r>
      <w:r>
        <w:rPr>
          <w:i/>
          <w:iCs/>
        </w:rPr>
        <w:t xml:space="preserve"> </w:t>
      </w:r>
      <w:r w:rsidRPr="007937B1">
        <w:rPr>
          <w:i/>
          <w:iCs/>
        </w:rPr>
        <w:t>about</w:t>
      </w:r>
      <w:r>
        <w:rPr>
          <w:i/>
          <w:iCs/>
        </w:rPr>
        <w:t xml:space="preserve"> </w:t>
      </w:r>
      <w:r w:rsidRPr="007937B1">
        <w:rPr>
          <w:i/>
          <w:iCs/>
        </w:rPr>
        <w:t>how</w:t>
      </w:r>
      <w:r>
        <w:rPr>
          <w:i/>
          <w:iCs/>
        </w:rPr>
        <w:t xml:space="preserve"> </w:t>
      </w:r>
      <w:r w:rsidRPr="007937B1">
        <w:rPr>
          <w:i/>
          <w:iCs/>
        </w:rPr>
        <w:t>to</w:t>
      </w:r>
      <w:r>
        <w:rPr>
          <w:i/>
          <w:iCs/>
        </w:rPr>
        <w:t xml:space="preserve"> </w:t>
      </w:r>
      <w:r w:rsidRPr="007937B1">
        <w:rPr>
          <w:i/>
          <w:iCs/>
        </w:rPr>
        <w:t>enrol.</w:t>
      </w:r>
    </w:p>
    <w:p w14:paraId="463C69BB" w14:textId="77777777" w:rsidR="00FE2DF4" w:rsidRPr="007937B1" w:rsidRDefault="00FE2DF4" w:rsidP="00FE2DF4">
      <w:pPr>
        <w:pStyle w:val="paragraph"/>
        <w:ind w:right="544"/>
        <w:rPr>
          <w:b/>
          <w:bCs/>
        </w:rPr>
      </w:pPr>
      <w:r w:rsidRPr="007937B1">
        <w:rPr>
          <w:b/>
          <w:bCs/>
        </w:rPr>
        <w:lastRenderedPageBreak/>
        <w:t>Sample</w:t>
      </w:r>
      <w:r>
        <w:rPr>
          <w:b/>
          <w:bCs/>
        </w:rPr>
        <w:t xml:space="preserve"> </w:t>
      </w:r>
      <w:r w:rsidRPr="007937B1">
        <w:rPr>
          <w:b/>
          <w:bCs/>
        </w:rPr>
        <w:t>post:</w:t>
      </w:r>
    </w:p>
    <w:p w14:paraId="16B110EA" w14:textId="04863D95" w:rsidR="00FE2DF4" w:rsidRPr="007937B1" w:rsidRDefault="00FE2DF4" w:rsidP="00FE2DF4">
      <w:pPr>
        <w:pStyle w:val="paragraph"/>
        <w:ind w:right="544"/>
        <w:rPr>
          <w:i/>
          <w:iCs/>
        </w:rPr>
      </w:pPr>
      <w:r w:rsidRPr="007937B1">
        <w:rPr>
          <w:i/>
          <w:iCs/>
        </w:rPr>
        <w:t>To</w:t>
      </w:r>
      <w:r>
        <w:rPr>
          <w:i/>
          <w:iCs/>
        </w:rPr>
        <w:t xml:space="preserve"> </w:t>
      </w:r>
      <w:r w:rsidRPr="007937B1">
        <w:rPr>
          <w:i/>
          <w:iCs/>
        </w:rPr>
        <w:t>dream</w:t>
      </w:r>
      <w:r>
        <w:rPr>
          <w:i/>
          <w:iCs/>
        </w:rPr>
        <w:t xml:space="preserve"> </w:t>
      </w:r>
      <w:r w:rsidRPr="007937B1">
        <w:rPr>
          <w:i/>
          <w:iCs/>
        </w:rPr>
        <w:t>big,</w:t>
      </w:r>
      <w:r>
        <w:rPr>
          <w:i/>
          <w:iCs/>
        </w:rPr>
        <w:t xml:space="preserve"> </w:t>
      </w:r>
      <w:r w:rsidRPr="007937B1">
        <w:rPr>
          <w:i/>
          <w:iCs/>
        </w:rPr>
        <w:t>our</w:t>
      </w:r>
      <w:r>
        <w:rPr>
          <w:i/>
          <w:iCs/>
        </w:rPr>
        <w:t xml:space="preserve"> </w:t>
      </w:r>
      <w:r w:rsidRPr="007937B1">
        <w:rPr>
          <w:i/>
          <w:iCs/>
        </w:rPr>
        <w:t>kids</w:t>
      </w:r>
      <w:r>
        <w:rPr>
          <w:i/>
          <w:iCs/>
        </w:rPr>
        <w:t xml:space="preserve"> </w:t>
      </w:r>
      <w:r w:rsidRPr="007937B1">
        <w:rPr>
          <w:i/>
          <w:iCs/>
        </w:rPr>
        <w:t>need</w:t>
      </w:r>
      <w:r>
        <w:rPr>
          <w:i/>
          <w:iCs/>
        </w:rPr>
        <w:t xml:space="preserve"> </w:t>
      </w:r>
      <w:r w:rsidRPr="007937B1">
        <w:rPr>
          <w:i/>
          <w:iCs/>
        </w:rPr>
        <w:t>the</w:t>
      </w:r>
      <w:r>
        <w:rPr>
          <w:i/>
          <w:iCs/>
        </w:rPr>
        <w:t xml:space="preserve"> </w:t>
      </w:r>
      <w:r w:rsidRPr="007937B1">
        <w:rPr>
          <w:i/>
          <w:iCs/>
        </w:rPr>
        <w:t>best</w:t>
      </w:r>
      <w:r>
        <w:rPr>
          <w:i/>
          <w:iCs/>
        </w:rPr>
        <w:t xml:space="preserve"> </w:t>
      </w:r>
      <w:r w:rsidRPr="007937B1">
        <w:rPr>
          <w:i/>
          <w:iCs/>
        </w:rPr>
        <w:t>start</w:t>
      </w:r>
      <w:r>
        <w:rPr>
          <w:i/>
          <w:iCs/>
        </w:rPr>
        <w:t xml:space="preserve"> </w:t>
      </w:r>
      <w:r w:rsidRPr="007937B1">
        <w:rPr>
          <w:i/>
          <w:iCs/>
        </w:rPr>
        <w:t>in</w:t>
      </w:r>
      <w:r>
        <w:rPr>
          <w:i/>
          <w:iCs/>
        </w:rPr>
        <w:t xml:space="preserve"> </w:t>
      </w:r>
      <w:r w:rsidRPr="007937B1">
        <w:rPr>
          <w:i/>
          <w:iCs/>
        </w:rPr>
        <w:t>life.</w:t>
      </w:r>
      <w:r>
        <w:rPr>
          <w:i/>
          <w:iCs/>
        </w:rPr>
        <w:t xml:space="preserve"> </w:t>
      </w:r>
      <w:r w:rsidRPr="007937B1">
        <w:rPr>
          <w:i/>
          <w:iCs/>
        </w:rPr>
        <w:t>That’s</w:t>
      </w:r>
      <w:r>
        <w:rPr>
          <w:i/>
          <w:iCs/>
        </w:rPr>
        <w:t xml:space="preserve"> </w:t>
      </w:r>
      <w:r w:rsidRPr="007937B1">
        <w:rPr>
          <w:i/>
          <w:iCs/>
        </w:rPr>
        <w:t>why</w:t>
      </w:r>
      <w:r>
        <w:rPr>
          <w:i/>
          <w:iCs/>
        </w:rPr>
        <w:t xml:space="preserve"> </w:t>
      </w:r>
      <w:r w:rsidRPr="007937B1">
        <w:rPr>
          <w:i/>
          <w:iCs/>
        </w:rPr>
        <w:t>children</w:t>
      </w:r>
      <w:r>
        <w:rPr>
          <w:i/>
          <w:iCs/>
        </w:rPr>
        <w:t xml:space="preserve"> </w:t>
      </w:r>
      <w:r w:rsidRPr="007937B1">
        <w:rPr>
          <w:i/>
          <w:iCs/>
        </w:rPr>
        <w:t>across</w:t>
      </w:r>
      <w:r>
        <w:rPr>
          <w:i/>
          <w:iCs/>
        </w:rPr>
        <w:t xml:space="preserve"> </w:t>
      </w:r>
      <w:r w:rsidRPr="007937B1">
        <w:rPr>
          <w:i/>
          <w:iCs/>
        </w:rPr>
        <w:t>Victoria</w:t>
      </w:r>
      <w:r>
        <w:rPr>
          <w:i/>
          <w:iCs/>
        </w:rPr>
        <w:t xml:space="preserve"> </w:t>
      </w:r>
      <w:r w:rsidRPr="007937B1">
        <w:rPr>
          <w:i/>
          <w:iCs/>
        </w:rPr>
        <w:t>now</w:t>
      </w:r>
      <w:r>
        <w:rPr>
          <w:i/>
          <w:iCs/>
        </w:rPr>
        <w:t xml:space="preserve"> </w:t>
      </w:r>
      <w:r w:rsidRPr="007937B1">
        <w:rPr>
          <w:i/>
          <w:iCs/>
        </w:rPr>
        <w:t>have</w:t>
      </w:r>
      <w:r>
        <w:rPr>
          <w:i/>
          <w:iCs/>
        </w:rPr>
        <w:t xml:space="preserve"> </w:t>
      </w:r>
      <w:r w:rsidRPr="007937B1">
        <w:rPr>
          <w:i/>
          <w:iCs/>
        </w:rPr>
        <w:t>access</w:t>
      </w:r>
      <w:r>
        <w:rPr>
          <w:i/>
          <w:iCs/>
        </w:rPr>
        <w:t xml:space="preserve"> </w:t>
      </w:r>
      <w:r w:rsidRPr="007937B1">
        <w:rPr>
          <w:i/>
          <w:iCs/>
        </w:rPr>
        <w:t>to</w:t>
      </w:r>
      <w:r>
        <w:rPr>
          <w:i/>
          <w:iCs/>
        </w:rPr>
        <w:t xml:space="preserve"> </w:t>
      </w:r>
      <w:r w:rsidRPr="007937B1">
        <w:rPr>
          <w:i/>
          <w:iCs/>
        </w:rPr>
        <w:t>Free</w:t>
      </w:r>
      <w:r>
        <w:rPr>
          <w:i/>
          <w:iCs/>
        </w:rPr>
        <w:t xml:space="preserve"> </w:t>
      </w:r>
      <w:r w:rsidRPr="007937B1">
        <w:rPr>
          <w:i/>
          <w:iCs/>
        </w:rPr>
        <w:t>Kinder,</w:t>
      </w:r>
      <w:r>
        <w:rPr>
          <w:i/>
          <w:iCs/>
        </w:rPr>
        <w:t xml:space="preserve"> </w:t>
      </w:r>
      <w:r w:rsidRPr="007937B1">
        <w:rPr>
          <w:i/>
          <w:iCs/>
        </w:rPr>
        <w:t>including</w:t>
      </w:r>
      <w:r>
        <w:rPr>
          <w:i/>
          <w:iCs/>
        </w:rPr>
        <w:t xml:space="preserve"> </w:t>
      </w:r>
      <w:r w:rsidRPr="007937B1">
        <w:rPr>
          <w:i/>
          <w:iCs/>
        </w:rPr>
        <w:t>at</w:t>
      </w:r>
      <w:r>
        <w:rPr>
          <w:i/>
          <w:iCs/>
        </w:rPr>
        <w:t xml:space="preserve"> </w:t>
      </w:r>
      <w:r w:rsidR="00235B41" w:rsidRPr="003B2B75">
        <w:rPr>
          <w:b/>
          <w:bCs/>
          <w:i/>
          <w:iCs/>
          <w:color w:val="C00000"/>
        </w:rPr>
        <w:t>[INSERT SERVICE NAME]</w:t>
      </w:r>
      <w:r w:rsidR="00235B41" w:rsidRPr="00235B41">
        <w:rPr>
          <w:rStyle w:val="normaltextrun"/>
          <w:i/>
          <w:iCs/>
        </w:rPr>
        <w:t>.</w:t>
      </w:r>
      <w:r w:rsidR="00235B41" w:rsidRPr="003B2B75">
        <w:rPr>
          <w:rStyle w:val="normaltextrun"/>
          <w:i/>
          <w:iCs/>
          <w:color w:val="C00000"/>
        </w:rPr>
        <w:t xml:space="preserve"> </w:t>
      </w:r>
      <w:r w:rsidRPr="007937B1">
        <w:rPr>
          <w:i/>
          <w:iCs/>
        </w:rPr>
        <w:t>To</w:t>
      </w:r>
      <w:r>
        <w:rPr>
          <w:i/>
          <w:iCs/>
        </w:rPr>
        <w:t xml:space="preserve"> </w:t>
      </w:r>
      <w:r w:rsidRPr="007937B1">
        <w:rPr>
          <w:i/>
          <w:iCs/>
        </w:rPr>
        <w:t>find</w:t>
      </w:r>
      <w:r>
        <w:rPr>
          <w:i/>
          <w:iCs/>
        </w:rPr>
        <w:t xml:space="preserve"> </w:t>
      </w:r>
      <w:r w:rsidRPr="007937B1">
        <w:rPr>
          <w:i/>
          <w:iCs/>
        </w:rPr>
        <w:t>out</w:t>
      </w:r>
      <w:r>
        <w:rPr>
          <w:i/>
          <w:iCs/>
        </w:rPr>
        <w:t xml:space="preserve"> </w:t>
      </w:r>
      <w:r w:rsidRPr="007937B1">
        <w:rPr>
          <w:i/>
          <w:iCs/>
        </w:rPr>
        <w:t>about</w:t>
      </w:r>
      <w:r>
        <w:rPr>
          <w:i/>
          <w:iCs/>
        </w:rPr>
        <w:t xml:space="preserve"> </w:t>
      </w:r>
      <w:r w:rsidR="00510C78">
        <w:rPr>
          <w:i/>
          <w:iCs/>
        </w:rPr>
        <w:t>more</w:t>
      </w:r>
      <w:r w:rsidRPr="007937B1">
        <w:rPr>
          <w:i/>
          <w:iCs/>
        </w:rPr>
        <w:t>,</w:t>
      </w:r>
      <w:r>
        <w:rPr>
          <w:i/>
          <w:iCs/>
        </w:rPr>
        <w:t xml:space="preserve"> </w:t>
      </w:r>
      <w:r w:rsidRPr="007937B1">
        <w:rPr>
          <w:i/>
          <w:iCs/>
        </w:rPr>
        <w:t>talk</w:t>
      </w:r>
      <w:r>
        <w:rPr>
          <w:i/>
          <w:iCs/>
        </w:rPr>
        <w:t xml:space="preserve"> </w:t>
      </w:r>
      <w:r w:rsidRPr="007937B1">
        <w:rPr>
          <w:i/>
          <w:iCs/>
        </w:rPr>
        <w:t>to</w:t>
      </w:r>
      <w:r>
        <w:rPr>
          <w:i/>
          <w:iCs/>
        </w:rPr>
        <w:t xml:space="preserve"> </w:t>
      </w:r>
      <w:r w:rsidRPr="007937B1">
        <w:rPr>
          <w:i/>
          <w:iCs/>
        </w:rPr>
        <w:t>us</w:t>
      </w:r>
      <w:r>
        <w:rPr>
          <w:i/>
          <w:iCs/>
        </w:rPr>
        <w:t xml:space="preserve"> </w:t>
      </w:r>
      <w:r w:rsidRPr="007937B1">
        <w:rPr>
          <w:i/>
          <w:iCs/>
        </w:rPr>
        <w:t>or</w:t>
      </w:r>
      <w:r>
        <w:rPr>
          <w:i/>
          <w:iCs/>
        </w:rPr>
        <w:t xml:space="preserve"> </w:t>
      </w:r>
      <w:r w:rsidRPr="007937B1">
        <w:rPr>
          <w:i/>
          <w:iCs/>
        </w:rPr>
        <w:t>visit</w:t>
      </w:r>
      <w:r>
        <w:rPr>
          <w:i/>
          <w:iCs/>
        </w:rPr>
        <w:t xml:space="preserve"> </w:t>
      </w:r>
      <w:hyperlink r:id="rId23" w:history="1">
        <w:r w:rsidRPr="007937B1">
          <w:rPr>
            <w:rStyle w:val="Hyperlink"/>
            <w:i/>
            <w:iCs/>
            <w:color w:val="auto"/>
            <w:u w:val="none"/>
          </w:rPr>
          <w:t>vic.gov.au/kinder</w:t>
        </w:r>
      </w:hyperlink>
      <w:r w:rsidRPr="007937B1">
        <w:rPr>
          <w:i/>
          <w:iCs/>
        </w:rPr>
        <w:t>.</w:t>
      </w:r>
    </w:p>
    <w:p w14:paraId="21E2A81E" w14:textId="77777777" w:rsidR="00FE2DF4" w:rsidRPr="00764C0A" w:rsidRDefault="00FE2DF4" w:rsidP="00FE2DF4">
      <w:pPr>
        <w:pStyle w:val="Heading2"/>
        <w:ind w:right="544"/>
      </w:pPr>
      <w:bookmarkStart w:id="33" w:name="_Toc131001339"/>
      <w:bookmarkStart w:id="34" w:name="_Toc156912036"/>
      <w:r w:rsidRPr="00764C0A">
        <w:t>Email</w:t>
      </w:r>
      <w:r>
        <w:t xml:space="preserve"> </w:t>
      </w:r>
      <w:r w:rsidRPr="00764C0A">
        <w:t>banners</w:t>
      </w:r>
      <w:bookmarkEnd w:id="33"/>
      <w:bookmarkEnd w:id="34"/>
    </w:p>
    <w:p w14:paraId="353AD7CD" w14:textId="77777777" w:rsidR="007B7F57" w:rsidRDefault="00FE2DF4" w:rsidP="00FE2DF4">
      <w:pPr>
        <w:pStyle w:val="paragraph"/>
        <w:spacing w:before="0" w:beforeAutospacing="0"/>
        <w:ind w:right="544"/>
        <w:rPr>
          <w:rStyle w:val="normaltextrun"/>
          <w:color w:val="000000" w:themeColor="text1"/>
        </w:rPr>
      </w:pPr>
      <w:r w:rsidRPr="00872A4B">
        <w:t>Right click and save an image to use as an email banner. Please ensure</w:t>
      </w:r>
      <w:r w:rsidRPr="001E3AD7">
        <w:rPr>
          <w:rStyle w:val="normaltextrun"/>
          <w:color w:val="000000" w:themeColor="text1"/>
        </w:rPr>
        <w:t xml:space="preserve"> you hyperlink your email banner to: </w:t>
      </w:r>
      <w:hyperlink r:id="rId24" w:history="1">
        <w:r w:rsidRPr="001E3AD7">
          <w:rPr>
            <w:rStyle w:val="Hyperlink"/>
            <w:color w:val="000000" w:themeColor="text1"/>
          </w:rPr>
          <w:t>vic.gov.au/kinder</w:t>
        </w:r>
      </w:hyperlink>
      <w:r w:rsidRPr="001E3AD7">
        <w:rPr>
          <w:rStyle w:val="normaltextrun"/>
          <w:color w:val="000000" w:themeColor="text1"/>
        </w:rPr>
        <w:t xml:space="preserve"> </w:t>
      </w:r>
    </w:p>
    <w:p w14:paraId="2A29D69C" w14:textId="513BD52D" w:rsidR="00FE2DF4" w:rsidRDefault="00FE2DF4" w:rsidP="00956A3D">
      <w:pPr>
        <w:pStyle w:val="paragraph"/>
        <w:spacing w:before="0" w:beforeAutospacing="0"/>
        <w:ind w:right="544"/>
        <w:rPr>
          <w:rStyle w:val="Hyperlink"/>
          <w:color w:val="000000" w:themeColor="text1"/>
        </w:rPr>
      </w:pPr>
      <w:r>
        <w:rPr>
          <w:rStyle w:val="Hyperlink"/>
          <w:rFonts w:ascii="Calibri" w:hAnsi="Calibri" w:cs="Calibri"/>
          <w:noProof/>
          <w:color w:val="000000" w:themeColor="text1"/>
          <w:sz w:val="24"/>
        </w:rPr>
        <w:drawing>
          <wp:inline distT="0" distB="0" distL="0" distR="0" wp14:anchorId="26FD9C17" wp14:editId="6A59F21F">
            <wp:extent cx="5324475" cy="752475"/>
            <wp:effectExtent l="0" t="0" r="9525" b="9525"/>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4475" cy="752475"/>
                    </a:xfrm>
                    <a:prstGeom prst="rect">
                      <a:avLst/>
                    </a:prstGeom>
                    <a:noFill/>
                    <a:ln>
                      <a:noFill/>
                    </a:ln>
                  </pic:spPr>
                </pic:pic>
              </a:graphicData>
            </a:graphic>
          </wp:inline>
        </w:drawing>
      </w:r>
      <w:r>
        <w:rPr>
          <w:rFonts w:ascii="Calibri" w:hAnsi="Calibri" w:cs="Calibri"/>
          <w:color w:val="000000" w:themeColor="text1"/>
          <w:sz w:val="24"/>
        </w:rPr>
        <w:br/>
      </w:r>
      <w:hyperlink r:id="rId26" w:history="1">
        <w:r w:rsidRPr="001E3AD7">
          <w:rPr>
            <w:rStyle w:val="Hyperlink"/>
            <w:rFonts w:cstheme="minorHAnsi"/>
            <w:color w:val="000000" w:themeColor="text1"/>
            <w:sz w:val="24"/>
          </w:rPr>
          <w:br/>
        </w:r>
      </w:hyperlink>
      <w:r>
        <w:rPr>
          <w:rStyle w:val="Hyperlink"/>
          <w:noProof/>
          <w:color w:val="000000" w:themeColor="text1"/>
        </w:rPr>
        <w:drawing>
          <wp:inline distT="0" distB="0" distL="0" distR="0" wp14:anchorId="17AA9250" wp14:editId="05BBD4FE">
            <wp:extent cx="5324475" cy="752475"/>
            <wp:effectExtent l="0" t="0" r="9525" b="952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4475" cy="752475"/>
                    </a:xfrm>
                    <a:prstGeom prst="rect">
                      <a:avLst/>
                    </a:prstGeom>
                    <a:noFill/>
                    <a:ln>
                      <a:noFill/>
                    </a:ln>
                  </pic:spPr>
                </pic:pic>
              </a:graphicData>
            </a:graphic>
          </wp:inline>
        </w:drawing>
      </w:r>
    </w:p>
    <w:p w14:paraId="283BD89D" w14:textId="77777777" w:rsidR="00421901" w:rsidRPr="000D27B6" w:rsidRDefault="00421901" w:rsidP="00421901">
      <w:pPr>
        <w:pStyle w:val="Heading2"/>
        <w:ind w:right="544"/>
      </w:pPr>
      <w:bookmarkStart w:id="35" w:name="_Toc131001340"/>
      <w:bookmarkStart w:id="36" w:name="_Toc156912037"/>
      <w:r w:rsidRPr="000D27B6">
        <w:t>Poster</w:t>
      </w:r>
      <w:bookmarkEnd w:id="35"/>
      <w:bookmarkEnd w:id="36"/>
      <w:r>
        <w:t xml:space="preserve"> </w:t>
      </w:r>
    </w:p>
    <w:p w14:paraId="1AF1D5BB" w14:textId="04F66175" w:rsidR="00421901" w:rsidRPr="00764C0A" w:rsidRDefault="00421901" w:rsidP="00421901">
      <w:pPr>
        <w:pStyle w:val="paragraph"/>
        <w:spacing w:before="0" w:beforeAutospacing="0"/>
        <w:ind w:right="544"/>
      </w:pPr>
      <w:r w:rsidRPr="00764C0A">
        <w:t>Download</w:t>
      </w:r>
      <w:r>
        <w:t xml:space="preserve"> </w:t>
      </w:r>
      <w:r w:rsidRPr="00764C0A">
        <w:t>and</w:t>
      </w:r>
      <w:r>
        <w:t xml:space="preserve"> </w:t>
      </w:r>
      <w:r w:rsidRPr="00764C0A">
        <w:t>print</w:t>
      </w:r>
      <w:r>
        <w:t xml:space="preserve"> a </w:t>
      </w:r>
      <w:r w:rsidRPr="00764C0A">
        <w:t>parent</w:t>
      </w:r>
      <w:r>
        <w:t xml:space="preserve"> </w:t>
      </w:r>
      <w:r w:rsidRPr="00764C0A">
        <w:t>facing</w:t>
      </w:r>
      <w:r>
        <w:t xml:space="preserve"> </w:t>
      </w:r>
      <w:r w:rsidRPr="00764C0A">
        <w:t>poster</w:t>
      </w:r>
      <w:r>
        <w:t xml:space="preserve"> </w:t>
      </w:r>
      <w:r w:rsidRPr="00764C0A">
        <w:t>for</w:t>
      </w:r>
      <w:r>
        <w:t xml:space="preserve"> </w:t>
      </w:r>
      <w:r w:rsidRPr="00764C0A">
        <w:t>display</w:t>
      </w:r>
      <w:r>
        <w:t xml:space="preserve"> </w:t>
      </w:r>
      <w:r w:rsidRPr="00764C0A">
        <w:t>in</w:t>
      </w:r>
      <w:r>
        <w:t xml:space="preserve"> </w:t>
      </w:r>
      <w:r w:rsidRPr="00764C0A">
        <w:t>settings</w:t>
      </w:r>
      <w:r>
        <w:t xml:space="preserve"> </w:t>
      </w:r>
      <w:r w:rsidRPr="00764C0A">
        <w:t>where</w:t>
      </w:r>
      <w:r>
        <w:t xml:space="preserve"> </w:t>
      </w:r>
      <w:r w:rsidRPr="00764C0A">
        <w:t>parents</w:t>
      </w:r>
      <w:r>
        <w:t xml:space="preserve"> </w:t>
      </w:r>
      <w:r w:rsidRPr="00764C0A">
        <w:t>and</w:t>
      </w:r>
      <w:r>
        <w:t xml:space="preserve"> </w:t>
      </w:r>
      <w:r w:rsidRPr="00764C0A">
        <w:t>carers</w:t>
      </w:r>
      <w:r>
        <w:t xml:space="preserve"> </w:t>
      </w:r>
      <w:r w:rsidRPr="00764C0A">
        <w:t>frequent</w:t>
      </w:r>
      <w:r>
        <w:t xml:space="preserve"> </w:t>
      </w:r>
      <w:r w:rsidRPr="00764C0A">
        <w:t>at</w:t>
      </w:r>
      <w:r>
        <w:t xml:space="preserve"> </w:t>
      </w:r>
      <w:r w:rsidRPr="00764C0A">
        <w:t>your</w:t>
      </w:r>
      <w:r>
        <w:t xml:space="preserve"> </w:t>
      </w:r>
      <w:r w:rsidRPr="00764C0A">
        <w:t>centre.</w:t>
      </w:r>
      <w:r>
        <w:t xml:space="preserve"> </w:t>
      </w:r>
    </w:p>
    <w:p w14:paraId="4AA1377B" w14:textId="41E4C89D" w:rsidR="00421901" w:rsidRDefault="00421901" w:rsidP="00421901">
      <w:pPr>
        <w:pStyle w:val="paragraph"/>
        <w:ind w:right="544"/>
        <w:rPr>
          <w:noProof/>
        </w:rPr>
      </w:pPr>
      <w:r>
        <w:rPr>
          <w:noProof/>
        </w:rPr>
        <w:t xml:space="preserve">    </w:t>
      </w:r>
      <w:r>
        <w:rPr>
          <w:noProof/>
        </w:rPr>
        <w:drawing>
          <wp:inline distT="0" distB="0" distL="0" distR="0" wp14:anchorId="42E14BE5" wp14:editId="129F5116">
            <wp:extent cx="2047360" cy="2895600"/>
            <wp:effectExtent l="0" t="0" r="0" b="0"/>
            <wp:docPr id="18" name="Picture 1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1751" cy="2901811"/>
                    </a:xfrm>
                    <a:prstGeom prst="rect">
                      <a:avLst/>
                    </a:prstGeom>
                    <a:noFill/>
                    <a:ln>
                      <a:noFill/>
                    </a:ln>
                  </pic:spPr>
                </pic:pic>
              </a:graphicData>
            </a:graphic>
          </wp:inline>
        </w:drawing>
      </w:r>
      <w:r w:rsidRPr="00986CF8">
        <w:rPr>
          <w:noProof/>
        </w:rPr>
        <w:t xml:space="preserve"> </w:t>
      </w:r>
      <w:r>
        <w:rPr>
          <w:noProof/>
        </w:rPr>
        <w:t xml:space="preserve">  </w:t>
      </w:r>
    </w:p>
    <w:p w14:paraId="4F377999" w14:textId="50C774DA" w:rsidR="00FE2DF4" w:rsidRPr="007937B1" w:rsidRDefault="00FE2DF4" w:rsidP="00FE2DF4">
      <w:pPr>
        <w:pStyle w:val="paragraph"/>
        <w:ind w:right="544"/>
      </w:pPr>
      <w:r w:rsidRPr="007937B1">
        <w:t>Please</w:t>
      </w:r>
      <w:r>
        <w:t xml:space="preserve"> </w:t>
      </w:r>
      <w:r w:rsidRPr="007937B1">
        <w:t>tag</w:t>
      </w:r>
      <w:r>
        <w:t xml:space="preserve"> </w:t>
      </w:r>
      <w:r w:rsidRPr="007937B1">
        <w:t>the</w:t>
      </w:r>
      <w:r>
        <w:t xml:space="preserve"> </w:t>
      </w:r>
      <w:r w:rsidRPr="007937B1">
        <w:t>Department</w:t>
      </w:r>
      <w:r>
        <w:t xml:space="preserve"> </w:t>
      </w:r>
      <w:r w:rsidRPr="007937B1">
        <w:t>of</w:t>
      </w:r>
      <w:r>
        <w:t xml:space="preserve"> </w:t>
      </w:r>
      <w:r w:rsidRPr="007937B1">
        <w:t>Education</w:t>
      </w:r>
      <w:r>
        <w:t xml:space="preserve"> </w:t>
      </w:r>
      <w:r w:rsidRPr="007937B1">
        <w:t>so</w:t>
      </w:r>
      <w:r>
        <w:t xml:space="preserve"> </w:t>
      </w:r>
      <w:r w:rsidRPr="007937B1">
        <w:t>we</w:t>
      </w:r>
      <w:r>
        <w:t xml:space="preserve"> </w:t>
      </w:r>
      <w:r w:rsidRPr="007937B1">
        <w:t>can</w:t>
      </w:r>
      <w:r>
        <w:t xml:space="preserve"> </w:t>
      </w:r>
      <w:r w:rsidRPr="007937B1">
        <w:t>‘like’</w:t>
      </w:r>
      <w:r>
        <w:t xml:space="preserve"> </w:t>
      </w:r>
      <w:r w:rsidRPr="007937B1">
        <w:t>your</w:t>
      </w:r>
      <w:r>
        <w:t xml:space="preserve"> </w:t>
      </w:r>
      <w:r w:rsidRPr="007937B1">
        <w:t>posts.</w:t>
      </w:r>
    </w:p>
    <w:p w14:paraId="1E40B109" w14:textId="77777777" w:rsidR="00FE2DF4" w:rsidRPr="007937B1" w:rsidRDefault="00FE2DF4" w:rsidP="006F60D9">
      <w:pPr>
        <w:pStyle w:val="paragraph"/>
        <w:numPr>
          <w:ilvl w:val="0"/>
          <w:numId w:val="5"/>
        </w:numPr>
        <w:ind w:right="544"/>
        <w:rPr>
          <w:color w:val="000000" w:themeColor="text1"/>
        </w:rPr>
      </w:pPr>
      <w:hyperlink r:id="rId30" w:history="1">
        <w:hyperlink r:id="rId31" w:history="1">
          <w:r w:rsidRPr="00131360">
            <w:rPr>
              <w:rStyle w:val="Hyperlink"/>
            </w:rPr>
            <w:t>DE LinkedIn</w:t>
          </w:r>
        </w:hyperlink>
      </w:hyperlink>
    </w:p>
    <w:p w14:paraId="6A3236EE" w14:textId="77777777" w:rsidR="00956A3D" w:rsidRDefault="00C4648D" w:rsidP="006F60D9">
      <w:pPr>
        <w:pStyle w:val="paragraph"/>
        <w:numPr>
          <w:ilvl w:val="0"/>
          <w:numId w:val="5"/>
        </w:numPr>
        <w:ind w:right="544"/>
      </w:pPr>
      <w:hyperlink r:id="rId32" w:history="1">
        <w:r w:rsidRPr="00ED14B4">
          <w:rPr>
            <w:rStyle w:val="Hyperlink"/>
          </w:rPr>
          <w:t>DE on X</w:t>
        </w:r>
      </w:hyperlink>
    </w:p>
    <w:p w14:paraId="18895A4B" w14:textId="39681D20" w:rsidR="00FE2DF4" w:rsidRPr="007937B1" w:rsidRDefault="00FE2DF4" w:rsidP="006F60D9">
      <w:pPr>
        <w:pStyle w:val="paragraph"/>
        <w:numPr>
          <w:ilvl w:val="0"/>
          <w:numId w:val="5"/>
        </w:numPr>
        <w:ind w:right="544"/>
      </w:pPr>
      <w:hyperlink r:id="rId33" w:history="1">
        <w:r w:rsidRPr="00C4648D">
          <w:rPr>
            <w:rStyle w:val="Hyperlink"/>
          </w:rPr>
          <w:t xml:space="preserve">Early Childhood Victoria Instagram </w:t>
        </w:r>
      </w:hyperlink>
    </w:p>
    <w:p w14:paraId="52FDB6C8" w14:textId="1B36F4CE" w:rsidR="00FE2DF4" w:rsidRDefault="00FE2DF4" w:rsidP="00DA542F">
      <w:pPr>
        <w:pStyle w:val="paragraph"/>
        <w:ind w:right="544"/>
        <w:rPr>
          <w:rFonts w:ascii="Calibri" w:eastAsiaTheme="majorEastAsia" w:hAnsi="Calibri" w:cs="Calibri"/>
          <w:b/>
          <w:color w:val="4472C4" w:themeColor="accent1"/>
          <w:sz w:val="48"/>
          <w:szCs w:val="32"/>
        </w:rPr>
      </w:pPr>
      <w:r w:rsidRPr="007937B1">
        <w:t>We</w:t>
      </w:r>
      <w:r>
        <w:t xml:space="preserve"> </w:t>
      </w:r>
      <w:r w:rsidRPr="007937B1">
        <w:t>also</w:t>
      </w:r>
      <w:r>
        <w:t xml:space="preserve"> </w:t>
      </w:r>
      <w:r w:rsidRPr="007937B1">
        <w:t>suggest</w:t>
      </w:r>
      <w:r>
        <w:t xml:space="preserve"> </w:t>
      </w:r>
      <w:r w:rsidRPr="007937B1">
        <w:t>linking</w:t>
      </w:r>
      <w:r>
        <w:t xml:space="preserve"> </w:t>
      </w:r>
      <w:r w:rsidRPr="007937B1">
        <w:t>to</w:t>
      </w:r>
      <w:r>
        <w:t xml:space="preserve"> </w:t>
      </w:r>
      <w:hyperlink r:id="rId34" w:history="1">
        <w:r w:rsidRPr="007937B1">
          <w:rPr>
            <w:rStyle w:val="Hyperlink"/>
          </w:rPr>
          <w:t>vic.gov.au/kinder</w:t>
        </w:r>
      </w:hyperlink>
      <w:r>
        <w:t xml:space="preserve"> </w:t>
      </w:r>
      <w:r w:rsidRPr="007937B1">
        <w:t>so</w:t>
      </w:r>
      <w:r>
        <w:t xml:space="preserve"> </w:t>
      </w:r>
      <w:r w:rsidRPr="007937B1">
        <w:t>your</w:t>
      </w:r>
      <w:r>
        <w:t xml:space="preserve"> </w:t>
      </w:r>
      <w:r w:rsidRPr="007937B1">
        <w:t>audience</w:t>
      </w:r>
      <w:r>
        <w:t xml:space="preserve"> </w:t>
      </w:r>
      <w:r w:rsidRPr="007937B1">
        <w:t>can</w:t>
      </w:r>
      <w:r>
        <w:t xml:space="preserve"> </w:t>
      </w:r>
      <w:r w:rsidRPr="007937B1">
        <w:t>find</w:t>
      </w:r>
      <w:r>
        <w:t xml:space="preserve"> </w:t>
      </w:r>
      <w:r w:rsidRPr="007937B1">
        <w:t>out</w:t>
      </w:r>
      <w:r>
        <w:t xml:space="preserve"> </w:t>
      </w:r>
      <w:r w:rsidRPr="007937B1">
        <w:t>more</w:t>
      </w:r>
      <w:r>
        <w:t xml:space="preserve"> </w:t>
      </w:r>
      <w:r w:rsidRPr="007937B1">
        <w:t>information.</w:t>
      </w:r>
    </w:p>
    <w:p w14:paraId="6A59FB35" w14:textId="77777777" w:rsidR="00FE2DF4" w:rsidRPr="007937B1" w:rsidRDefault="00FE2DF4" w:rsidP="00FE2DF4">
      <w:pPr>
        <w:pStyle w:val="Heading1"/>
        <w:ind w:right="544"/>
      </w:pPr>
      <w:bookmarkStart w:id="37" w:name="_Toc131001341"/>
      <w:bookmarkStart w:id="38" w:name="_Toc156912038"/>
      <w:r w:rsidRPr="007937B1">
        <w:lastRenderedPageBreak/>
        <w:t>Further</w:t>
      </w:r>
      <w:r>
        <w:t xml:space="preserve"> </w:t>
      </w:r>
      <w:r w:rsidRPr="007937B1">
        <w:t>resources</w:t>
      </w:r>
      <w:bookmarkEnd w:id="37"/>
      <w:bookmarkEnd w:id="38"/>
    </w:p>
    <w:p w14:paraId="19071751" w14:textId="10BB7659" w:rsidR="00FE2DF4" w:rsidRPr="007937B1" w:rsidRDefault="00FE2DF4" w:rsidP="00D0172C">
      <w:pPr>
        <w:pStyle w:val="paragraph"/>
        <w:spacing w:before="0" w:beforeAutospacing="0" w:after="0" w:afterAutospacing="0"/>
        <w:ind w:right="544"/>
      </w:pPr>
      <w:r w:rsidRPr="007937B1">
        <w:t>The</w:t>
      </w:r>
      <w:r>
        <w:t xml:space="preserve"> </w:t>
      </w:r>
      <w:r w:rsidRPr="007937B1">
        <w:t>below</w:t>
      </w:r>
      <w:r>
        <w:t xml:space="preserve"> </w:t>
      </w:r>
      <w:r w:rsidRPr="007937B1">
        <w:t>resources</w:t>
      </w:r>
      <w:r>
        <w:t xml:space="preserve"> </w:t>
      </w:r>
      <w:r w:rsidRPr="007937B1">
        <w:t>can</w:t>
      </w:r>
      <w:r>
        <w:t xml:space="preserve"> </w:t>
      </w:r>
      <w:r w:rsidRPr="007937B1">
        <w:t>also</w:t>
      </w:r>
      <w:r>
        <w:t xml:space="preserve"> </w:t>
      </w:r>
      <w:r w:rsidRPr="007937B1">
        <w:t>be</w:t>
      </w:r>
      <w:r>
        <w:t xml:space="preserve"> </w:t>
      </w:r>
      <w:r w:rsidRPr="007937B1">
        <w:t>used</w:t>
      </w:r>
      <w:r>
        <w:t xml:space="preserve"> </w:t>
      </w:r>
      <w:r w:rsidRPr="007937B1">
        <w:t>in</w:t>
      </w:r>
      <w:r>
        <w:t xml:space="preserve"> </w:t>
      </w:r>
      <w:r w:rsidRPr="007937B1">
        <w:t>your</w:t>
      </w:r>
      <w:r>
        <w:t xml:space="preserve"> </w:t>
      </w:r>
      <w:r w:rsidRPr="007937B1">
        <w:t>communications</w:t>
      </w:r>
      <w:r>
        <w:t xml:space="preserve"> </w:t>
      </w:r>
      <w:r w:rsidRPr="007937B1">
        <w:t>with</w:t>
      </w:r>
      <w:r>
        <w:t xml:space="preserve"> </w:t>
      </w:r>
      <w:r w:rsidRPr="007937B1">
        <w:t>families.</w:t>
      </w:r>
      <w:r>
        <w:t xml:space="preserve"> </w:t>
      </w:r>
      <w:r>
        <w:br/>
      </w:r>
    </w:p>
    <w:tbl>
      <w:tblPr>
        <w:tblStyle w:val="TableGrid"/>
        <w:tblW w:w="9634" w:type="dxa"/>
        <w:tblLook w:val="04A0" w:firstRow="1" w:lastRow="0" w:firstColumn="1" w:lastColumn="0" w:noHBand="0" w:noVBand="1"/>
      </w:tblPr>
      <w:tblGrid>
        <w:gridCol w:w="3114"/>
        <w:gridCol w:w="6520"/>
      </w:tblGrid>
      <w:tr w:rsidR="00FE2DF4" w:rsidRPr="00E84259" w14:paraId="0EBD0D27" w14:textId="77777777" w:rsidTr="00762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01649F4" w14:textId="77777777" w:rsidR="00FE2DF4" w:rsidRPr="00872A4B" w:rsidRDefault="00FE2DF4" w:rsidP="007628DE">
            <w:pPr>
              <w:spacing w:after="0"/>
              <w:ind w:right="544"/>
              <w:contextualSpacing/>
              <w:rPr>
                <w:rFonts w:ascii="Arial" w:hAnsi="Arial" w:cs="Arial"/>
                <w:sz w:val="22"/>
                <w:szCs w:val="22"/>
                <w:lang w:val="en-AU"/>
              </w:rPr>
            </w:pPr>
            <w:r w:rsidRPr="00872A4B">
              <w:rPr>
                <w:rFonts w:ascii="Arial" w:hAnsi="Arial" w:cs="Arial"/>
                <w:sz w:val="22"/>
                <w:szCs w:val="22"/>
                <w:lang w:val="en-AU"/>
              </w:rPr>
              <w:t>Resource</w:t>
            </w:r>
          </w:p>
        </w:tc>
        <w:tc>
          <w:tcPr>
            <w:tcW w:w="6520" w:type="dxa"/>
          </w:tcPr>
          <w:p w14:paraId="321FF314" w14:textId="77777777" w:rsidR="00FE2DF4" w:rsidRPr="00872A4B" w:rsidRDefault="00FE2DF4" w:rsidP="007628DE">
            <w:pPr>
              <w:spacing w:after="0"/>
              <w:ind w:right="544"/>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AU"/>
              </w:rPr>
            </w:pPr>
            <w:r w:rsidRPr="00872A4B">
              <w:rPr>
                <w:rFonts w:ascii="Arial" w:hAnsi="Arial" w:cs="Arial"/>
                <w:sz w:val="22"/>
                <w:szCs w:val="22"/>
                <w:lang w:val="en-AU"/>
              </w:rPr>
              <w:t>Details</w:t>
            </w:r>
          </w:p>
        </w:tc>
      </w:tr>
      <w:tr w:rsidR="00FE2DF4" w:rsidRPr="00E84259" w14:paraId="58C9B0D4" w14:textId="77777777" w:rsidTr="007628DE">
        <w:tc>
          <w:tcPr>
            <w:cnfStyle w:val="001000000000" w:firstRow="0" w:lastRow="0" w:firstColumn="1" w:lastColumn="0" w:oddVBand="0" w:evenVBand="0" w:oddHBand="0" w:evenHBand="0" w:firstRowFirstColumn="0" w:firstRowLastColumn="0" w:lastRowFirstColumn="0" w:lastRowLastColumn="0"/>
            <w:tcW w:w="3114" w:type="dxa"/>
          </w:tcPr>
          <w:p w14:paraId="05AE3E34" w14:textId="77777777" w:rsidR="00FE2DF4" w:rsidRPr="00872A4B" w:rsidRDefault="00FE2DF4" w:rsidP="007628DE">
            <w:pPr>
              <w:pStyle w:val="NormalWeb"/>
              <w:spacing w:before="0" w:beforeAutospacing="0" w:after="0" w:afterAutospacing="0" w:line="240" w:lineRule="atLeast"/>
              <w:ind w:right="544"/>
              <w:rPr>
                <w:rFonts w:ascii="Arial" w:hAnsi="Arial" w:cs="Arial"/>
                <w:b/>
                <w:bCs/>
                <w:sz w:val="22"/>
                <w:szCs w:val="22"/>
              </w:rPr>
            </w:pPr>
            <w:hyperlink r:id="rId35" w:anchor="when-to-start-three--and-four--year-old-kindergarten" w:history="1">
              <w:hyperlink r:id="rId36" w:anchor="when-to-start-three-and-four-year-old-kindergarten" w:history="1">
                <w:r w:rsidRPr="002047D9">
                  <w:rPr>
                    <w:rStyle w:val="Hyperlink"/>
                    <w:rFonts w:ascii="Arial" w:hAnsi="Arial" w:cs="Arial"/>
                    <w:b/>
                    <w:bCs/>
                    <w:sz w:val="22"/>
                    <w:szCs w:val="22"/>
                  </w:rPr>
                  <w:t>Online kindergarten starting age calculator</w:t>
                </w:r>
              </w:hyperlink>
            </w:hyperlink>
          </w:p>
        </w:tc>
        <w:tc>
          <w:tcPr>
            <w:tcW w:w="6520" w:type="dxa"/>
          </w:tcPr>
          <w:p w14:paraId="08950ABD" w14:textId="4DE5BD8D" w:rsidR="00FE2DF4" w:rsidRPr="00872A4B" w:rsidRDefault="00FE2DF4" w:rsidP="007628DE">
            <w:pPr>
              <w:spacing w:after="0"/>
              <w:ind w:right="54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r w:rsidRPr="00872A4B">
              <w:rPr>
                <w:rFonts w:ascii="Arial" w:hAnsi="Arial" w:cs="Arial"/>
                <w:sz w:val="22"/>
                <w:szCs w:val="22"/>
                <w:lang w:val="en-AU"/>
              </w:rPr>
              <w:t xml:space="preserve">To help families find out what year </w:t>
            </w:r>
            <w:r w:rsidR="00097345">
              <w:rPr>
                <w:rFonts w:ascii="Arial" w:hAnsi="Arial" w:cs="Arial"/>
                <w:sz w:val="22"/>
                <w:szCs w:val="22"/>
                <w:lang w:val="en-AU"/>
              </w:rPr>
              <w:t xml:space="preserve">their </w:t>
            </w:r>
            <w:r w:rsidR="00161D73">
              <w:rPr>
                <w:rFonts w:ascii="Arial" w:hAnsi="Arial" w:cs="Arial"/>
                <w:sz w:val="22"/>
                <w:szCs w:val="22"/>
                <w:lang w:val="en-AU"/>
              </w:rPr>
              <w:t xml:space="preserve">child </w:t>
            </w:r>
            <w:r w:rsidRPr="00872A4B">
              <w:rPr>
                <w:rFonts w:ascii="Arial" w:hAnsi="Arial" w:cs="Arial"/>
                <w:sz w:val="22"/>
                <w:szCs w:val="22"/>
                <w:lang w:val="en-AU"/>
              </w:rPr>
              <w:t>can start Three- and Four-Year-Old Kindergarten.</w:t>
            </w:r>
          </w:p>
        </w:tc>
      </w:tr>
      <w:tr w:rsidR="00FE2DF4" w:rsidRPr="00E84259" w14:paraId="54E633CE" w14:textId="77777777" w:rsidTr="007628DE">
        <w:tc>
          <w:tcPr>
            <w:cnfStyle w:val="001000000000" w:firstRow="0" w:lastRow="0" w:firstColumn="1" w:lastColumn="0" w:oddVBand="0" w:evenVBand="0" w:oddHBand="0" w:evenHBand="0" w:firstRowFirstColumn="0" w:firstRowLastColumn="0" w:lastRowFirstColumn="0" w:lastRowLastColumn="0"/>
            <w:tcW w:w="3114" w:type="dxa"/>
          </w:tcPr>
          <w:p w14:paraId="4C918962" w14:textId="77777777" w:rsidR="00FE2DF4" w:rsidRPr="00872A4B" w:rsidRDefault="00FE2DF4" w:rsidP="007628DE">
            <w:pPr>
              <w:pStyle w:val="NormalWeb"/>
              <w:spacing w:before="0" w:beforeAutospacing="0" w:after="0" w:afterAutospacing="0" w:line="240" w:lineRule="atLeast"/>
              <w:ind w:right="544"/>
              <w:rPr>
                <w:rFonts w:ascii="Arial" w:hAnsi="Arial" w:cs="Arial"/>
                <w:b/>
                <w:bCs/>
                <w:sz w:val="22"/>
                <w:szCs w:val="22"/>
              </w:rPr>
            </w:pPr>
            <w:hyperlink r:id="rId37" w:history="1">
              <w:hyperlink r:id="rId38" w:history="1">
                <w:r w:rsidRPr="00591B18">
                  <w:rPr>
                    <w:rStyle w:val="Hyperlink"/>
                    <w:rFonts w:ascii="Arial" w:hAnsi="Arial" w:cs="Arial"/>
                    <w:b/>
                    <w:bCs/>
                    <w:sz w:val="22"/>
                    <w:szCs w:val="22"/>
                  </w:rPr>
                  <w:t>Kinder Tick</w:t>
                </w:r>
              </w:hyperlink>
            </w:hyperlink>
            <w:r w:rsidRPr="00872A4B">
              <w:rPr>
                <w:rFonts w:ascii="Arial" w:hAnsi="Arial" w:cs="Arial"/>
                <w:b/>
                <w:bCs/>
                <w:sz w:val="22"/>
                <w:szCs w:val="22"/>
              </w:rPr>
              <w:t xml:space="preserve"> program</w:t>
            </w:r>
          </w:p>
        </w:tc>
        <w:tc>
          <w:tcPr>
            <w:tcW w:w="6520" w:type="dxa"/>
          </w:tcPr>
          <w:p w14:paraId="065062AD" w14:textId="77777777" w:rsidR="00FE2DF4" w:rsidRPr="00872A4B" w:rsidRDefault="00FE2DF4" w:rsidP="007628DE">
            <w:pPr>
              <w:spacing w:after="0"/>
              <w:ind w:right="54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72A4B">
              <w:rPr>
                <w:rFonts w:ascii="Arial" w:hAnsi="Arial" w:cs="Arial"/>
                <w:sz w:val="22"/>
                <w:szCs w:val="22"/>
                <w:lang w:val="en-AU"/>
              </w:rPr>
              <w:t xml:space="preserve">The Kinder Tick helps Victorian families find a funded kindergarten program. </w:t>
            </w:r>
            <w:hyperlink r:id="rId39" w:history="1">
              <w:r w:rsidRPr="00872A4B">
                <w:rPr>
                  <w:rStyle w:val="Hyperlink"/>
                  <w:rFonts w:ascii="Arial" w:eastAsia="Times New Roman" w:hAnsi="Arial" w:cs="Arial"/>
                  <w:sz w:val="22"/>
                  <w:szCs w:val="22"/>
                  <w:lang w:eastAsia="en-AU"/>
                </w:rPr>
                <w:t>Order Kinder Tick materials,</w:t>
              </w:r>
            </w:hyperlink>
            <w:r w:rsidRPr="00872A4B">
              <w:rPr>
                <w:rFonts w:ascii="Arial" w:eastAsia="Times New Roman" w:hAnsi="Arial" w:cs="Arial"/>
                <w:sz w:val="22"/>
                <w:szCs w:val="22"/>
                <w:lang w:eastAsia="en-AU"/>
              </w:rPr>
              <w:t xml:space="preserve"> including signage for your service</w:t>
            </w:r>
            <w:r w:rsidRPr="00872A4B">
              <w:rPr>
                <w:rFonts w:ascii="Arial" w:hAnsi="Arial" w:cs="Arial"/>
                <w:sz w:val="22"/>
                <w:szCs w:val="22"/>
              </w:rPr>
              <w:t>.</w:t>
            </w:r>
          </w:p>
        </w:tc>
      </w:tr>
      <w:tr w:rsidR="00FE2DF4" w:rsidRPr="00E84259" w14:paraId="33B6F595" w14:textId="77777777" w:rsidTr="007628DE">
        <w:tc>
          <w:tcPr>
            <w:cnfStyle w:val="001000000000" w:firstRow="0" w:lastRow="0" w:firstColumn="1" w:lastColumn="0" w:oddVBand="0" w:evenVBand="0" w:oddHBand="0" w:evenHBand="0" w:firstRowFirstColumn="0" w:firstRowLastColumn="0" w:lastRowFirstColumn="0" w:lastRowLastColumn="0"/>
            <w:tcW w:w="3114" w:type="dxa"/>
          </w:tcPr>
          <w:p w14:paraId="1E5E3F14" w14:textId="77777777" w:rsidR="00FE2DF4" w:rsidRPr="00872A4B" w:rsidRDefault="00FE2DF4" w:rsidP="007628DE">
            <w:pPr>
              <w:spacing w:after="0"/>
              <w:ind w:right="544"/>
              <w:contextualSpacing/>
              <w:rPr>
                <w:rFonts w:ascii="Arial" w:hAnsi="Arial" w:cs="Arial"/>
                <w:b/>
                <w:bCs/>
                <w:sz w:val="22"/>
                <w:szCs w:val="22"/>
                <w:lang w:val="en-AU"/>
              </w:rPr>
            </w:pPr>
            <w:hyperlink r:id="rId40" w:history="1">
              <w:r w:rsidRPr="00625931">
                <w:rPr>
                  <w:rStyle w:val="Hyperlink"/>
                  <w:rFonts w:ascii="Arial" w:hAnsi="Arial" w:cs="Arial"/>
                  <w:b/>
                  <w:bCs/>
                  <w:sz w:val="22"/>
                  <w:szCs w:val="22"/>
                </w:rPr>
                <w:t>Order printed materials</w:t>
              </w:r>
            </w:hyperlink>
          </w:p>
        </w:tc>
        <w:tc>
          <w:tcPr>
            <w:tcW w:w="6520" w:type="dxa"/>
          </w:tcPr>
          <w:p w14:paraId="20A6A28E" w14:textId="77777777" w:rsidR="00FE2DF4" w:rsidRPr="00872A4B" w:rsidRDefault="00FE2DF4" w:rsidP="007628DE">
            <w:pPr>
              <w:pStyle w:val="NormalWeb"/>
              <w:ind w:right="54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41" w:history="1">
              <w:hyperlink r:id="rId42" w:history="1">
                <w:r w:rsidRPr="00BA19CD">
                  <w:rPr>
                    <w:rStyle w:val="Hyperlink"/>
                    <w:rFonts w:ascii="Arial" w:hAnsi="Arial" w:cs="Arial"/>
                    <w:sz w:val="22"/>
                    <w:szCs w:val="22"/>
                  </w:rPr>
                  <w:t>Services can order printed materials</w:t>
                </w:r>
              </w:hyperlink>
              <w:r w:rsidRPr="00BA19CD">
                <w:rPr>
                  <w:rStyle w:val="Hyperlink"/>
                  <w:rFonts w:ascii="Arial" w:hAnsi="Arial" w:cs="Arial"/>
                  <w:sz w:val="22"/>
                  <w:szCs w:val="22"/>
                </w:rPr>
                <w:t>,</w:t>
              </w:r>
            </w:hyperlink>
            <w:r w:rsidRPr="00872A4B">
              <w:rPr>
                <w:rFonts w:ascii="Arial" w:hAnsi="Arial" w:cs="Arial"/>
                <w:sz w:val="22"/>
                <w:szCs w:val="22"/>
              </w:rPr>
              <w:t xml:space="preserve"> including posters. These materials are paid for by DET and printed and delivered to your service.</w:t>
            </w:r>
          </w:p>
        </w:tc>
      </w:tr>
      <w:tr w:rsidR="00FE2DF4" w:rsidRPr="00E84259" w14:paraId="22C3DCEA" w14:textId="77777777" w:rsidTr="007628DE">
        <w:tc>
          <w:tcPr>
            <w:cnfStyle w:val="001000000000" w:firstRow="0" w:lastRow="0" w:firstColumn="1" w:lastColumn="0" w:oddVBand="0" w:evenVBand="0" w:oddHBand="0" w:evenHBand="0" w:firstRowFirstColumn="0" w:firstRowLastColumn="0" w:lastRowFirstColumn="0" w:lastRowLastColumn="0"/>
            <w:tcW w:w="3114" w:type="dxa"/>
          </w:tcPr>
          <w:p w14:paraId="0CF8205C" w14:textId="2511F5EC" w:rsidR="00FE2DF4" w:rsidRPr="00872A4B" w:rsidRDefault="00C4648D" w:rsidP="007628DE">
            <w:pPr>
              <w:pStyle w:val="NormalWeb"/>
              <w:spacing w:before="0" w:beforeAutospacing="0" w:after="0" w:afterAutospacing="0" w:line="240" w:lineRule="atLeast"/>
              <w:ind w:right="544"/>
              <w:rPr>
                <w:rFonts w:ascii="Arial" w:hAnsi="Arial" w:cs="Arial"/>
                <w:sz w:val="22"/>
                <w:szCs w:val="22"/>
              </w:rPr>
            </w:pPr>
            <w:hyperlink r:id="rId43" w:history="1">
              <w:r>
                <w:rPr>
                  <w:rStyle w:val="Hyperlink"/>
                  <w:rFonts w:ascii="Arial" w:hAnsi="Arial" w:cs="Arial"/>
                  <w:b/>
                  <w:bCs/>
                  <w:sz w:val="22"/>
                  <w:szCs w:val="22"/>
                </w:rPr>
                <w:t>Translated resources</w:t>
              </w:r>
            </w:hyperlink>
          </w:p>
        </w:tc>
        <w:tc>
          <w:tcPr>
            <w:tcW w:w="6520" w:type="dxa"/>
          </w:tcPr>
          <w:p w14:paraId="25FE2AFC" w14:textId="77777777" w:rsidR="00FE2DF4" w:rsidRPr="00872A4B" w:rsidRDefault="00FE2DF4" w:rsidP="007628DE">
            <w:pPr>
              <w:spacing w:after="0"/>
              <w:ind w:right="54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r w:rsidRPr="00872A4B">
              <w:rPr>
                <w:rFonts w:ascii="Arial" w:hAnsi="Arial" w:cs="Arial"/>
                <w:color w:val="000000" w:themeColor="text1"/>
                <w:sz w:val="22"/>
                <w:szCs w:val="22"/>
              </w:rPr>
              <w:t>Available in Arabic, Assyrian, Bengali, Burmese, Chinese (Simplified), Chinese (Traditional), Dari, Dinka, Farsi, Greek, Gujarati, Hakha Chin, Hazaragi, Hindi, Indonesian, Italian, Karen, Khmer, Korean, Nepali, Oromo, Punjabi, Sinhalese, Somali, Spanish, Swahili, Tamil, Telugu, Thai, Turkish, Urdu and Vietnamese</w:t>
            </w:r>
            <w:r w:rsidRPr="00872A4B">
              <w:rPr>
                <w:rFonts w:ascii="Arial" w:hAnsi="Arial" w:cs="Arial"/>
                <w:color w:val="011A3C"/>
                <w:sz w:val="22"/>
                <w:szCs w:val="22"/>
              </w:rPr>
              <w:t>.</w:t>
            </w:r>
          </w:p>
        </w:tc>
      </w:tr>
      <w:tr w:rsidR="00FE2DF4" w:rsidRPr="00E84259" w14:paraId="743C005A" w14:textId="77777777" w:rsidTr="007628DE">
        <w:tc>
          <w:tcPr>
            <w:cnfStyle w:val="001000000000" w:firstRow="0" w:lastRow="0" w:firstColumn="1" w:lastColumn="0" w:oddVBand="0" w:evenVBand="0" w:oddHBand="0" w:evenHBand="0" w:firstRowFirstColumn="0" w:firstRowLastColumn="0" w:lastRowFirstColumn="0" w:lastRowLastColumn="0"/>
            <w:tcW w:w="3114" w:type="dxa"/>
          </w:tcPr>
          <w:p w14:paraId="12272A5C" w14:textId="77777777" w:rsidR="00FE2DF4" w:rsidRPr="00872A4B" w:rsidRDefault="00FE2DF4" w:rsidP="007628DE">
            <w:pPr>
              <w:pStyle w:val="NormalWeb"/>
              <w:spacing w:before="0" w:beforeAutospacing="0" w:after="0" w:afterAutospacing="0" w:line="240" w:lineRule="atLeast"/>
              <w:ind w:right="544"/>
              <w:rPr>
                <w:rFonts w:ascii="Arial" w:hAnsi="Arial" w:cs="Arial"/>
                <w:b/>
                <w:bCs/>
                <w:sz w:val="22"/>
                <w:szCs w:val="22"/>
              </w:rPr>
            </w:pPr>
            <w:hyperlink r:id="rId44" w:history="1">
              <w:r w:rsidRPr="00872A4B">
                <w:rPr>
                  <w:rStyle w:val="Hyperlink"/>
                  <w:rFonts w:ascii="Arial" w:hAnsi="Arial" w:cs="Arial"/>
                  <w:b/>
                  <w:bCs/>
                  <w:sz w:val="22"/>
                  <w:szCs w:val="22"/>
                </w:rPr>
                <w:t>Communicating about kindergarten to your community webpage</w:t>
              </w:r>
            </w:hyperlink>
          </w:p>
        </w:tc>
        <w:tc>
          <w:tcPr>
            <w:tcW w:w="6520" w:type="dxa"/>
          </w:tcPr>
          <w:p w14:paraId="0390D455" w14:textId="77777777" w:rsidR="00FE2DF4" w:rsidRPr="00872A4B" w:rsidRDefault="00FE2DF4" w:rsidP="007628DE">
            <w:pPr>
              <w:spacing w:after="0"/>
              <w:ind w:right="544"/>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72A4B">
              <w:rPr>
                <w:rFonts w:ascii="Arial" w:hAnsi="Arial" w:cs="Arial"/>
                <w:sz w:val="22"/>
                <w:szCs w:val="22"/>
              </w:rPr>
              <w:t>Resources for services and providers to communicate with families about kindergarten and its benefits:</w:t>
            </w:r>
          </w:p>
          <w:p w14:paraId="662E6A3D" w14:textId="3D141369" w:rsidR="00FE2DF4" w:rsidRPr="00872A4B" w:rsidRDefault="00055B55" w:rsidP="006F60D9">
            <w:pPr>
              <w:pStyle w:val="ListParagraph"/>
              <w:numPr>
                <w:ilvl w:val="0"/>
                <w:numId w:val="3"/>
              </w:numPr>
              <w:spacing w:after="0"/>
              <w:ind w:left="738" w:right="544"/>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a</w:t>
            </w:r>
            <w:r w:rsidR="00FE2DF4" w:rsidRPr="00872A4B">
              <w:rPr>
                <w:rFonts w:ascii="Arial" w:hAnsi="Arial" w:cs="Arial"/>
                <w:sz w:val="22"/>
              </w:rPr>
              <w:t xml:space="preserve">dditional resources to help welcome all families to your service </w:t>
            </w:r>
          </w:p>
          <w:p w14:paraId="1DAE8A31" w14:textId="46397138" w:rsidR="00FE2DF4" w:rsidRPr="00872A4B" w:rsidRDefault="00055B55" w:rsidP="006F60D9">
            <w:pPr>
              <w:pStyle w:val="ListParagraph"/>
              <w:numPr>
                <w:ilvl w:val="0"/>
                <w:numId w:val="3"/>
              </w:numPr>
              <w:spacing w:after="0"/>
              <w:ind w:left="738" w:right="544"/>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e</w:t>
            </w:r>
            <w:r w:rsidR="00FE2DF4" w:rsidRPr="00872A4B">
              <w:rPr>
                <w:rFonts w:ascii="Arial" w:hAnsi="Arial" w:cs="Arial"/>
                <w:sz w:val="22"/>
              </w:rPr>
              <w:t>mail</w:t>
            </w:r>
            <w:r w:rsidR="00FE2DF4" w:rsidRPr="00872A4B">
              <w:rPr>
                <w:rFonts w:ascii="Arial" w:hAnsi="Arial" w:cs="Arial"/>
                <w:spacing w:val="-1"/>
                <w:sz w:val="22"/>
              </w:rPr>
              <w:t xml:space="preserve"> </w:t>
            </w:r>
            <w:r w:rsidR="00FE2DF4" w:rsidRPr="00872A4B">
              <w:rPr>
                <w:rFonts w:ascii="Arial" w:hAnsi="Arial" w:cs="Arial"/>
                <w:sz w:val="22"/>
              </w:rPr>
              <w:t>signature image</w:t>
            </w:r>
          </w:p>
          <w:p w14:paraId="4BF84015" w14:textId="24B95586" w:rsidR="00FE2DF4" w:rsidRPr="00872A4B" w:rsidRDefault="00055B55" w:rsidP="006F60D9">
            <w:pPr>
              <w:pStyle w:val="ListParagraph"/>
              <w:numPr>
                <w:ilvl w:val="0"/>
                <w:numId w:val="3"/>
              </w:numPr>
              <w:spacing w:after="0"/>
              <w:ind w:left="738" w:right="544"/>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s</w:t>
            </w:r>
            <w:r w:rsidR="00FE2DF4" w:rsidRPr="00872A4B">
              <w:rPr>
                <w:rFonts w:ascii="Arial" w:hAnsi="Arial" w:cs="Arial"/>
                <w:sz w:val="22"/>
              </w:rPr>
              <w:t>ocial media tiles</w:t>
            </w:r>
          </w:p>
          <w:p w14:paraId="0DBF4E02" w14:textId="7512C9E5" w:rsidR="00FE2DF4" w:rsidRPr="00872A4B" w:rsidRDefault="00055B55" w:rsidP="006F60D9">
            <w:pPr>
              <w:pStyle w:val="ListParagraph"/>
              <w:numPr>
                <w:ilvl w:val="0"/>
                <w:numId w:val="3"/>
              </w:numPr>
              <w:spacing w:after="0"/>
              <w:ind w:left="738" w:right="544"/>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b</w:t>
            </w:r>
            <w:r w:rsidR="00FE2DF4" w:rsidRPr="00872A4B">
              <w:rPr>
                <w:rFonts w:ascii="Arial" w:hAnsi="Arial" w:cs="Arial"/>
                <w:sz w:val="22"/>
              </w:rPr>
              <w:t>rochures</w:t>
            </w:r>
          </w:p>
          <w:p w14:paraId="7F20572C" w14:textId="6CD85CAF" w:rsidR="00FE2DF4" w:rsidRPr="00872A4B" w:rsidRDefault="00055B55" w:rsidP="006F60D9">
            <w:pPr>
              <w:pStyle w:val="ListParagraph"/>
              <w:numPr>
                <w:ilvl w:val="0"/>
                <w:numId w:val="3"/>
              </w:numPr>
              <w:spacing w:after="0"/>
              <w:ind w:left="738" w:right="544"/>
              <w:cnfStyle w:val="000000000000" w:firstRow="0"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p</w:t>
            </w:r>
            <w:r w:rsidR="00FE2DF4" w:rsidRPr="00872A4B">
              <w:rPr>
                <w:rFonts w:ascii="Arial" w:hAnsi="Arial" w:cs="Arial"/>
                <w:sz w:val="22"/>
              </w:rPr>
              <w:t>osters (including editable versions), factsheets, and postcards</w:t>
            </w:r>
          </w:p>
          <w:p w14:paraId="16BD38E2" w14:textId="4368A793" w:rsidR="00FE2DF4" w:rsidRPr="00872A4B" w:rsidRDefault="00055B55" w:rsidP="006F60D9">
            <w:pPr>
              <w:pStyle w:val="ListParagraph"/>
              <w:numPr>
                <w:ilvl w:val="0"/>
                <w:numId w:val="3"/>
              </w:numPr>
              <w:spacing w:after="0" w:line="288" w:lineRule="atLeast"/>
              <w:ind w:left="738" w:right="544"/>
              <w:cnfStyle w:val="000000000000" w:firstRow="0" w:lastRow="0" w:firstColumn="0" w:lastColumn="0" w:oddVBand="0" w:evenVBand="0" w:oddHBand="0" w:evenHBand="0" w:firstRowFirstColumn="0" w:firstRowLastColumn="0" w:lastRowFirstColumn="0" w:lastRowLastColumn="0"/>
              <w:rPr>
                <w:rFonts w:ascii="Arial" w:hAnsi="Arial" w:cs="Arial"/>
                <w:color w:val="011A3C"/>
                <w:sz w:val="22"/>
              </w:rPr>
            </w:pPr>
            <w:r>
              <w:rPr>
                <w:rFonts w:ascii="Arial" w:hAnsi="Arial" w:cs="Arial"/>
                <w:sz w:val="22"/>
              </w:rPr>
              <w:t>i</w:t>
            </w:r>
            <w:r w:rsidR="00FE2DF4" w:rsidRPr="00872A4B">
              <w:rPr>
                <w:rFonts w:ascii="Arial" w:hAnsi="Arial" w:cs="Arial"/>
                <w:sz w:val="22"/>
              </w:rPr>
              <w:t>nfographics</w:t>
            </w:r>
            <w:r w:rsidR="00FE2DF4" w:rsidRPr="00872A4B">
              <w:rPr>
                <w:rFonts w:ascii="Arial" w:hAnsi="Arial" w:cs="Arial"/>
                <w:spacing w:val="-3"/>
                <w:sz w:val="22"/>
              </w:rPr>
              <w:t xml:space="preserve"> to </w:t>
            </w:r>
            <w:r w:rsidR="00FE2DF4" w:rsidRPr="00872A4B">
              <w:rPr>
                <w:rFonts w:ascii="Arial" w:hAnsi="Arial" w:cs="Arial"/>
                <w:sz w:val="22"/>
              </w:rPr>
              <w:t>show</w:t>
            </w:r>
            <w:r w:rsidR="00FE2DF4" w:rsidRPr="00872A4B">
              <w:rPr>
                <w:rFonts w:ascii="Arial" w:hAnsi="Arial" w:cs="Arial"/>
                <w:spacing w:val="-1"/>
                <w:sz w:val="22"/>
              </w:rPr>
              <w:t xml:space="preserve"> </w:t>
            </w:r>
            <w:r w:rsidR="00FE2DF4" w:rsidRPr="00872A4B">
              <w:rPr>
                <w:rFonts w:ascii="Arial" w:hAnsi="Arial" w:cs="Arial"/>
                <w:sz w:val="22"/>
              </w:rPr>
              <w:t>the benefits</w:t>
            </w:r>
            <w:r w:rsidR="00FE2DF4" w:rsidRPr="00872A4B">
              <w:rPr>
                <w:rFonts w:ascii="Arial" w:hAnsi="Arial" w:cs="Arial"/>
                <w:spacing w:val="-3"/>
                <w:sz w:val="22"/>
              </w:rPr>
              <w:t xml:space="preserve"> </w:t>
            </w:r>
            <w:r w:rsidR="00FE2DF4" w:rsidRPr="00872A4B">
              <w:rPr>
                <w:rFonts w:ascii="Arial" w:hAnsi="Arial" w:cs="Arial"/>
                <w:sz w:val="22"/>
              </w:rPr>
              <w:t>of</w:t>
            </w:r>
            <w:r w:rsidR="00FE2DF4" w:rsidRPr="00872A4B">
              <w:rPr>
                <w:rFonts w:ascii="Arial" w:hAnsi="Arial" w:cs="Arial"/>
                <w:spacing w:val="-2"/>
                <w:sz w:val="22"/>
              </w:rPr>
              <w:t xml:space="preserve"> </w:t>
            </w:r>
            <w:r w:rsidR="00FE2DF4" w:rsidRPr="00872A4B">
              <w:rPr>
                <w:rFonts w:ascii="Arial" w:hAnsi="Arial" w:cs="Arial"/>
                <w:sz w:val="22"/>
              </w:rPr>
              <w:t>two</w:t>
            </w:r>
            <w:r w:rsidR="00FE2DF4" w:rsidRPr="00872A4B">
              <w:rPr>
                <w:rFonts w:ascii="Arial" w:hAnsi="Arial" w:cs="Arial"/>
                <w:spacing w:val="-1"/>
                <w:sz w:val="22"/>
              </w:rPr>
              <w:t xml:space="preserve"> </w:t>
            </w:r>
            <w:r w:rsidR="00FE2DF4" w:rsidRPr="00872A4B">
              <w:rPr>
                <w:rFonts w:ascii="Arial" w:hAnsi="Arial" w:cs="Arial"/>
                <w:sz w:val="22"/>
              </w:rPr>
              <w:t>years</w:t>
            </w:r>
            <w:r w:rsidR="00FE2DF4" w:rsidRPr="00872A4B">
              <w:rPr>
                <w:rFonts w:ascii="Arial" w:hAnsi="Arial" w:cs="Arial"/>
                <w:spacing w:val="-3"/>
                <w:sz w:val="22"/>
              </w:rPr>
              <w:t xml:space="preserve"> </w:t>
            </w:r>
            <w:r w:rsidR="00FE2DF4" w:rsidRPr="00872A4B">
              <w:rPr>
                <w:rFonts w:ascii="Arial" w:hAnsi="Arial" w:cs="Arial"/>
                <w:sz w:val="22"/>
              </w:rPr>
              <w:t>of kindergarten</w:t>
            </w:r>
            <w:r w:rsidR="00FE2DF4" w:rsidRPr="00872A4B">
              <w:rPr>
                <w:rFonts w:ascii="Arial" w:hAnsi="Arial" w:cs="Arial"/>
                <w:spacing w:val="-3"/>
                <w:sz w:val="22"/>
              </w:rPr>
              <w:t xml:space="preserve"> </w:t>
            </w:r>
            <w:r w:rsidR="00FE2DF4" w:rsidRPr="00872A4B">
              <w:rPr>
                <w:rFonts w:ascii="Arial" w:hAnsi="Arial" w:cs="Arial"/>
                <w:sz w:val="22"/>
              </w:rPr>
              <w:t>for</w:t>
            </w:r>
            <w:r w:rsidR="00FE2DF4" w:rsidRPr="00872A4B">
              <w:rPr>
                <w:rFonts w:ascii="Arial" w:hAnsi="Arial" w:cs="Arial"/>
                <w:spacing w:val="-2"/>
                <w:sz w:val="22"/>
              </w:rPr>
              <w:t xml:space="preserve"> </w:t>
            </w:r>
            <w:r w:rsidR="00FE2DF4" w:rsidRPr="00872A4B">
              <w:rPr>
                <w:rFonts w:ascii="Arial" w:hAnsi="Arial" w:cs="Arial"/>
                <w:sz w:val="22"/>
              </w:rPr>
              <w:t>children</w:t>
            </w:r>
          </w:p>
        </w:tc>
      </w:tr>
    </w:tbl>
    <w:p w14:paraId="3CE67D1F" w14:textId="77777777" w:rsidR="00FE2DF4" w:rsidRPr="00764C0A" w:rsidRDefault="00FE2DF4" w:rsidP="00FE2DF4">
      <w:pPr>
        <w:pStyle w:val="FootnoteText"/>
        <w:ind w:right="544"/>
        <w:rPr>
          <w:rStyle w:val="normaltextrun"/>
          <w:rFonts w:ascii="Calibri" w:hAnsi="Calibri" w:cs="Calibri"/>
          <w:color w:val="000000" w:themeColor="text1"/>
        </w:rPr>
      </w:pPr>
    </w:p>
    <w:p w14:paraId="7864BDE2" w14:textId="77777777" w:rsidR="00832E97" w:rsidRPr="00791AA9" w:rsidRDefault="00832E97" w:rsidP="00791AA9">
      <w:pPr>
        <w:rPr>
          <w:rStyle w:val="normaltextrun"/>
          <w:rFonts w:ascii="Arial" w:hAnsi="Arial" w:cs="Arial"/>
          <w:color w:val="000000"/>
          <w:szCs w:val="22"/>
        </w:rPr>
      </w:pPr>
    </w:p>
    <w:sectPr w:rsidR="00832E97" w:rsidRPr="00791AA9" w:rsidSect="000B77CB">
      <w:headerReference w:type="default" r:id="rId45"/>
      <w:headerReference w:type="first" r:id="rId46"/>
      <w:pgSz w:w="11906" w:h="16838"/>
      <w:pgMar w:top="1440" w:right="1191"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A1F67" w14:textId="77777777" w:rsidR="000B77CB" w:rsidRDefault="000B77CB" w:rsidP="00832E97">
      <w:pPr>
        <w:spacing w:after="0"/>
      </w:pPr>
      <w:r>
        <w:separator/>
      </w:r>
    </w:p>
  </w:endnote>
  <w:endnote w:type="continuationSeparator" w:id="0">
    <w:p w14:paraId="1A03D6F8" w14:textId="77777777" w:rsidR="000B77CB" w:rsidRDefault="000B77CB" w:rsidP="00832E97">
      <w:pPr>
        <w:spacing w:after="0"/>
      </w:pPr>
      <w:r>
        <w:continuationSeparator/>
      </w:r>
    </w:p>
  </w:endnote>
  <w:endnote w:type="continuationNotice" w:id="1">
    <w:p w14:paraId="52509C35" w14:textId="77777777" w:rsidR="000B77CB" w:rsidRDefault="000B77C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9C41C" w14:textId="77777777" w:rsidR="000B77CB" w:rsidRDefault="000B77CB" w:rsidP="00832E97">
      <w:pPr>
        <w:spacing w:after="0"/>
      </w:pPr>
      <w:r>
        <w:separator/>
      </w:r>
    </w:p>
  </w:footnote>
  <w:footnote w:type="continuationSeparator" w:id="0">
    <w:p w14:paraId="29C0204B" w14:textId="77777777" w:rsidR="000B77CB" w:rsidRDefault="000B77CB" w:rsidP="00832E97">
      <w:pPr>
        <w:spacing w:after="0"/>
      </w:pPr>
      <w:r>
        <w:continuationSeparator/>
      </w:r>
    </w:p>
  </w:footnote>
  <w:footnote w:type="continuationNotice" w:id="1">
    <w:p w14:paraId="03F32CD8" w14:textId="77777777" w:rsidR="000B77CB" w:rsidRDefault="000B77C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C1C03" w14:textId="443EFAAF" w:rsidR="00C87A3E" w:rsidRDefault="00C87A3E">
    <w:pPr>
      <w:pStyle w:val="Header"/>
    </w:pPr>
    <w:r>
      <w:rPr>
        <w:noProof/>
        <w:lang w:eastAsia="en-GB"/>
      </w:rPr>
      <w:drawing>
        <wp:anchor distT="0" distB="0" distL="114300" distR="114300" simplePos="0" relativeHeight="251658241" behindDoc="1" locked="0" layoutInCell="1" allowOverlap="1" wp14:anchorId="6E7106E5" wp14:editId="0A1DC792">
          <wp:simplePos x="0" y="0"/>
          <wp:positionH relativeFrom="page">
            <wp:align>left</wp:align>
          </wp:positionH>
          <wp:positionV relativeFrom="page">
            <wp:posOffset>29845</wp:posOffset>
          </wp:positionV>
          <wp:extent cx="7553960" cy="10677525"/>
          <wp:effectExtent l="0" t="0" r="8890"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960" cy="106775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1E0CC" w14:textId="1B507FB2" w:rsidR="00E703CC" w:rsidRDefault="00E703CC">
    <w:pPr>
      <w:pStyle w:val="Header"/>
    </w:pPr>
    <w:r>
      <w:rPr>
        <w:noProof/>
      </w:rPr>
      <w:drawing>
        <wp:anchor distT="0" distB="0" distL="114300" distR="114300" simplePos="0" relativeHeight="251658240" behindDoc="1" locked="0" layoutInCell="1" allowOverlap="1" wp14:anchorId="7A3F91D3" wp14:editId="0B250EF0">
          <wp:simplePos x="0" y="0"/>
          <wp:positionH relativeFrom="page">
            <wp:align>right</wp:align>
          </wp:positionH>
          <wp:positionV relativeFrom="page">
            <wp:align>bottom</wp:align>
          </wp:positionV>
          <wp:extent cx="7540659" cy="10670983"/>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0659" cy="1067098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66EB3"/>
    <w:multiLevelType w:val="hybridMultilevel"/>
    <w:tmpl w:val="514E8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DF79D0"/>
    <w:multiLevelType w:val="hybridMultilevel"/>
    <w:tmpl w:val="0A920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54F62B0D"/>
    <w:multiLevelType w:val="hybridMultilevel"/>
    <w:tmpl w:val="80A80D6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64B36AF8"/>
    <w:multiLevelType w:val="hybridMultilevel"/>
    <w:tmpl w:val="F4761840"/>
    <w:lvl w:ilvl="0" w:tplc="9A0C54C0">
      <w:start w:val="1"/>
      <w:numFmt w:val="bullet"/>
      <w:pStyle w:val="Bullet1"/>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9577429"/>
    <w:multiLevelType w:val="hybridMultilevel"/>
    <w:tmpl w:val="4EAEC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8104707">
    <w:abstractNumId w:val="3"/>
  </w:num>
  <w:num w:numId="2" w16cid:durableId="2123648259">
    <w:abstractNumId w:val="4"/>
  </w:num>
  <w:num w:numId="3" w16cid:durableId="892035075">
    <w:abstractNumId w:val="1"/>
  </w:num>
  <w:num w:numId="4" w16cid:durableId="36319563">
    <w:abstractNumId w:val="2"/>
  </w:num>
  <w:num w:numId="5" w16cid:durableId="3515597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2F8"/>
    <w:rsid w:val="00001D58"/>
    <w:rsid w:val="00004AD3"/>
    <w:rsid w:val="000234CF"/>
    <w:rsid w:val="00025BEE"/>
    <w:rsid w:val="0002676C"/>
    <w:rsid w:val="00031833"/>
    <w:rsid w:val="0003348A"/>
    <w:rsid w:val="00041040"/>
    <w:rsid w:val="000463E4"/>
    <w:rsid w:val="0005360C"/>
    <w:rsid w:val="00055B55"/>
    <w:rsid w:val="0006376C"/>
    <w:rsid w:val="00066C01"/>
    <w:rsid w:val="00073B1E"/>
    <w:rsid w:val="00074DD2"/>
    <w:rsid w:val="00081746"/>
    <w:rsid w:val="00097345"/>
    <w:rsid w:val="000A1085"/>
    <w:rsid w:val="000A147B"/>
    <w:rsid w:val="000B224D"/>
    <w:rsid w:val="000B33E9"/>
    <w:rsid w:val="000B3679"/>
    <w:rsid w:val="000B77CB"/>
    <w:rsid w:val="000C5097"/>
    <w:rsid w:val="000D27B6"/>
    <w:rsid w:val="000D415C"/>
    <w:rsid w:val="000D5253"/>
    <w:rsid w:val="000D7544"/>
    <w:rsid w:val="000E2B2A"/>
    <w:rsid w:val="000E5D91"/>
    <w:rsid w:val="000F5042"/>
    <w:rsid w:val="00100BCE"/>
    <w:rsid w:val="001061B2"/>
    <w:rsid w:val="00112F9F"/>
    <w:rsid w:val="00121605"/>
    <w:rsid w:val="0012220F"/>
    <w:rsid w:val="001239D5"/>
    <w:rsid w:val="0012473B"/>
    <w:rsid w:val="00126886"/>
    <w:rsid w:val="00132298"/>
    <w:rsid w:val="00136EA9"/>
    <w:rsid w:val="0014494F"/>
    <w:rsid w:val="00144F2F"/>
    <w:rsid w:val="00151168"/>
    <w:rsid w:val="00151953"/>
    <w:rsid w:val="00154A70"/>
    <w:rsid w:val="00161D73"/>
    <w:rsid w:val="00167701"/>
    <w:rsid w:val="00192679"/>
    <w:rsid w:val="00194418"/>
    <w:rsid w:val="00196273"/>
    <w:rsid w:val="001A0407"/>
    <w:rsid w:val="001A24F8"/>
    <w:rsid w:val="001A3519"/>
    <w:rsid w:val="001A46C0"/>
    <w:rsid w:val="001B089C"/>
    <w:rsid w:val="001B4EE8"/>
    <w:rsid w:val="001C103A"/>
    <w:rsid w:val="001D65A0"/>
    <w:rsid w:val="001E18EE"/>
    <w:rsid w:val="001E19F5"/>
    <w:rsid w:val="001E637D"/>
    <w:rsid w:val="001F10CA"/>
    <w:rsid w:val="001F45E5"/>
    <w:rsid w:val="001F645A"/>
    <w:rsid w:val="001F7D87"/>
    <w:rsid w:val="00202E5D"/>
    <w:rsid w:val="00204F60"/>
    <w:rsid w:val="002056D7"/>
    <w:rsid w:val="00212B87"/>
    <w:rsid w:val="00214A64"/>
    <w:rsid w:val="00224DF4"/>
    <w:rsid w:val="00231CFF"/>
    <w:rsid w:val="00232770"/>
    <w:rsid w:val="00235B41"/>
    <w:rsid w:val="0023695D"/>
    <w:rsid w:val="00237077"/>
    <w:rsid w:val="00240B19"/>
    <w:rsid w:val="0024208D"/>
    <w:rsid w:val="0024315F"/>
    <w:rsid w:val="00250540"/>
    <w:rsid w:val="0025178F"/>
    <w:rsid w:val="00254F59"/>
    <w:rsid w:val="0026717D"/>
    <w:rsid w:val="00267E4C"/>
    <w:rsid w:val="00273F13"/>
    <w:rsid w:val="00282A59"/>
    <w:rsid w:val="002921CF"/>
    <w:rsid w:val="002A1948"/>
    <w:rsid w:val="002A5AC3"/>
    <w:rsid w:val="002A611E"/>
    <w:rsid w:val="002B31A2"/>
    <w:rsid w:val="002B5D6B"/>
    <w:rsid w:val="002C6DDD"/>
    <w:rsid w:val="002D3CD9"/>
    <w:rsid w:val="002D44EF"/>
    <w:rsid w:val="002D61CF"/>
    <w:rsid w:val="002D7751"/>
    <w:rsid w:val="002E5358"/>
    <w:rsid w:val="002E7E35"/>
    <w:rsid w:val="002F3C07"/>
    <w:rsid w:val="002F4F53"/>
    <w:rsid w:val="00303EFB"/>
    <w:rsid w:val="0030640B"/>
    <w:rsid w:val="003115F7"/>
    <w:rsid w:val="0031373C"/>
    <w:rsid w:val="00317CF9"/>
    <w:rsid w:val="00321FBB"/>
    <w:rsid w:val="00323B3B"/>
    <w:rsid w:val="0033111A"/>
    <w:rsid w:val="00340252"/>
    <w:rsid w:val="00343305"/>
    <w:rsid w:val="00347401"/>
    <w:rsid w:val="00353A4A"/>
    <w:rsid w:val="00356384"/>
    <w:rsid w:val="003609F3"/>
    <w:rsid w:val="00363ED2"/>
    <w:rsid w:val="00367D6E"/>
    <w:rsid w:val="003737A3"/>
    <w:rsid w:val="0037526F"/>
    <w:rsid w:val="0038326E"/>
    <w:rsid w:val="003840F3"/>
    <w:rsid w:val="003849DC"/>
    <w:rsid w:val="00391B3C"/>
    <w:rsid w:val="003934AA"/>
    <w:rsid w:val="003969CB"/>
    <w:rsid w:val="003B6AFC"/>
    <w:rsid w:val="003C0727"/>
    <w:rsid w:val="003C28A0"/>
    <w:rsid w:val="003C58FE"/>
    <w:rsid w:val="003C5CD2"/>
    <w:rsid w:val="003D0C9E"/>
    <w:rsid w:val="003D1F67"/>
    <w:rsid w:val="003D29C0"/>
    <w:rsid w:val="003D2D06"/>
    <w:rsid w:val="003D470A"/>
    <w:rsid w:val="003D6500"/>
    <w:rsid w:val="003F45A2"/>
    <w:rsid w:val="00401650"/>
    <w:rsid w:val="0041334A"/>
    <w:rsid w:val="00414E48"/>
    <w:rsid w:val="00421901"/>
    <w:rsid w:val="004219C6"/>
    <w:rsid w:val="00421EEF"/>
    <w:rsid w:val="00423119"/>
    <w:rsid w:val="004250FD"/>
    <w:rsid w:val="00425B01"/>
    <w:rsid w:val="00432E18"/>
    <w:rsid w:val="00451A5A"/>
    <w:rsid w:val="00454D19"/>
    <w:rsid w:val="004662F8"/>
    <w:rsid w:val="00466FD6"/>
    <w:rsid w:val="004740CC"/>
    <w:rsid w:val="004772E2"/>
    <w:rsid w:val="004826C6"/>
    <w:rsid w:val="0049189A"/>
    <w:rsid w:val="00495A5A"/>
    <w:rsid w:val="004A4E6D"/>
    <w:rsid w:val="004B2788"/>
    <w:rsid w:val="004B3D0E"/>
    <w:rsid w:val="004B52F3"/>
    <w:rsid w:val="004D18D3"/>
    <w:rsid w:val="004D527D"/>
    <w:rsid w:val="004D5A03"/>
    <w:rsid w:val="004E1551"/>
    <w:rsid w:val="004F1655"/>
    <w:rsid w:val="004F2838"/>
    <w:rsid w:val="004F65E2"/>
    <w:rsid w:val="00503364"/>
    <w:rsid w:val="00510C78"/>
    <w:rsid w:val="0051307A"/>
    <w:rsid w:val="00515536"/>
    <w:rsid w:val="005253C3"/>
    <w:rsid w:val="00526177"/>
    <w:rsid w:val="00540FF6"/>
    <w:rsid w:val="0054260D"/>
    <w:rsid w:val="00553775"/>
    <w:rsid w:val="00560938"/>
    <w:rsid w:val="00564A2D"/>
    <w:rsid w:val="00573EF7"/>
    <w:rsid w:val="005863F3"/>
    <w:rsid w:val="00586E04"/>
    <w:rsid w:val="005949E8"/>
    <w:rsid w:val="0059559F"/>
    <w:rsid w:val="00595CCD"/>
    <w:rsid w:val="005B7F47"/>
    <w:rsid w:val="005C686A"/>
    <w:rsid w:val="005D1313"/>
    <w:rsid w:val="005D24AA"/>
    <w:rsid w:val="005E30F0"/>
    <w:rsid w:val="005F2871"/>
    <w:rsid w:val="005F29B3"/>
    <w:rsid w:val="006004C8"/>
    <w:rsid w:val="00602BEF"/>
    <w:rsid w:val="006046D4"/>
    <w:rsid w:val="00615677"/>
    <w:rsid w:val="00622CF3"/>
    <w:rsid w:val="006251FF"/>
    <w:rsid w:val="00633D0E"/>
    <w:rsid w:val="00640257"/>
    <w:rsid w:val="00643D71"/>
    <w:rsid w:val="0065139F"/>
    <w:rsid w:val="0065250B"/>
    <w:rsid w:val="00654CED"/>
    <w:rsid w:val="00655609"/>
    <w:rsid w:val="006612BB"/>
    <w:rsid w:val="006719DF"/>
    <w:rsid w:val="006720CD"/>
    <w:rsid w:val="0067245D"/>
    <w:rsid w:val="00673BBF"/>
    <w:rsid w:val="006755A9"/>
    <w:rsid w:val="0067585C"/>
    <w:rsid w:val="00680FC2"/>
    <w:rsid w:val="006811F9"/>
    <w:rsid w:val="006849AC"/>
    <w:rsid w:val="00694C66"/>
    <w:rsid w:val="00696B1D"/>
    <w:rsid w:val="006B1E32"/>
    <w:rsid w:val="006B23DC"/>
    <w:rsid w:val="006B2E56"/>
    <w:rsid w:val="006B657E"/>
    <w:rsid w:val="006C093E"/>
    <w:rsid w:val="006C4B52"/>
    <w:rsid w:val="006D069D"/>
    <w:rsid w:val="006D3F49"/>
    <w:rsid w:val="006D672B"/>
    <w:rsid w:val="006E16C2"/>
    <w:rsid w:val="006F1B3A"/>
    <w:rsid w:val="006F4DB6"/>
    <w:rsid w:val="006F60D9"/>
    <w:rsid w:val="006F693E"/>
    <w:rsid w:val="00703530"/>
    <w:rsid w:val="00706C2A"/>
    <w:rsid w:val="00710CC4"/>
    <w:rsid w:val="00722EB7"/>
    <w:rsid w:val="0072440B"/>
    <w:rsid w:val="00724DB4"/>
    <w:rsid w:val="00733C90"/>
    <w:rsid w:val="0073555A"/>
    <w:rsid w:val="007361A4"/>
    <w:rsid w:val="00740121"/>
    <w:rsid w:val="00751496"/>
    <w:rsid w:val="007558D2"/>
    <w:rsid w:val="00762FA5"/>
    <w:rsid w:val="007645A9"/>
    <w:rsid w:val="00764C0A"/>
    <w:rsid w:val="007711B3"/>
    <w:rsid w:val="00782A48"/>
    <w:rsid w:val="007845CE"/>
    <w:rsid w:val="00786C1A"/>
    <w:rsid w:val="00787AFD"/>
    <w:rsid w:val="00791AA9"/>
    <w:rsid w:val="007937B1"/>
    <w:rsid w:val="007A2437"/>
    <w:rsid w:val="007A25DF"/>
    <w:rsid w:val="007A7360"/>
    <w:rsid w:val="007B2574"/>
    <w:rsid w:val="007B51F4"/>
    <w:rsid w:val="007B5369"/>
    <w:rsid w:val="007B665C"/>
    <w:rsid w:val="007B7784"/>
    <w:rsid w:val="007B7F57"/>
    <w:rsid w:val="007C4A2B"/>
    <w:rsid w:val="007E4320"/>
    <w:rsid w:val="007F038D"/>
    <w:rsid w:val="0080307F"/>
    <w:rsid w:val="00804EA2"/>
    <w:rsid w:val="008055FC"/>
    <w:rsid w:val="008160AD"/>
    <w:rsid w:val="00832E97"/>
    <w:rsid w:val="00834077"/>
    <w:rsid w:val="00841973"/>
    <w:rsid w:val="00841DA5"/>
    <w:rsid w:val="00846845"/>
    <w:rsid w:val="00847E74"/>
    <w:rsid w:val="00856991"/>
    <w:rsid w:val="008609FC"/>
    <w:rsid w:val="00865414"/>
    <w:rsid w:val="008669EB"/>
    <w:rsid w:val="00884EF3"/>
    <w:rsid w:val="00886F3A"/>
    <w:rsid w:val="008871A9"/>
    <w:rsid w:val="0089487D"/>
    <w:rsid w:val="008A1091"/>
    <w:rsid w:val="008A1A9D"/>
    <w:rsid w:val="008A23D2"/>
    <w:rsid w:val="008A4951"/>
    <w:rsid w:val="008E2C68"/>
    <w:rsid w:val="008F54EE"/>
    <w:rsid w:val="00905633"/>
    <w:rsid w:val="00915A11"/>
    <w:rsid w:val="0092015E"/>
    <w:rsid w:val="009228B4"/>
    <w:rsid w:val="00922C3C"/>
    <w:rsid w:val="00923DC2"/>
    <w:rsid w:val="00930ABD"/>
    <w:rsid w:val="0093417C"/>
    <w:rsid w:val="00934947"/>
    <w:rsid w:val="00944539"/>
    <w:rsid w:val="00956A3D"/>
    <w:rsid w:val="00965DE8"/>
    <w:rsid w:val="0096752B"/>
    <w:rsid w:val="00971FAE"/>
    <w:rsid w:val="00972A9F"/>
    <w:rsid w:val="00973429"/>
    <w:rsid w:val="009750D5"/>
    <w:rsid w:val="00987C44"/>
    <w:rsid w:val="00997467"/>
    <w:rsid w:val="009B4064"/>
    <w:rsid w:val="009D0C11"/>
    <w:rsid w:val="009D169B"/>
    <w:rsid w:val="009E0E0D"/>
    <w:rsid w:val="009E2475"/>
    <w:rsid w:val="009E3AB1"/>
    <w:rsid w:val="009E7DC7"/>
    <w:rsid w:val="009F06D6"/>
    <w:rsid w:val="009F1373"/>
    <w:rsid w:val="009F1F15"/>
    <w:rsid w:val="009F25AA"/>
    <w:rsid w:val="009F5853"/>
    <w:rsid w:val="009F5F01"/>
    <w:rsid w:val="00A008CB"/>
    <w:rsid w:val="00A066C9"/>
    <w:rsid w:val="00A13FF1"/>
    <w:rsid w:val="00A24EE6"/>
    <w:rsid w:val="00A271F4"/>
    <w:rsid w:val="00A32A54"/>
    <w:rsid w:val="00A36A53"/>
    <w:rsid w:val="00A55FD4"/>
    <w:rsid w:val="00A61C0A"/>
    <w:rsid w:val="00A701AD"/>
    <w:rsid w:val="00A77C21"/>
    <w:rsid w:val="00A8330B"/>
    <w:rsid w:val="00A83317"/>
    <w:rsid w:val="00A84383"/>
    <w:rsid w:val="00A84611"/>
    <w:rsid w:val="00A930DA"/>
    <w:rsid w:val="00A9475D"/>
    <w:rsid w:val="00A947A1"/>
    <w:rsid w:val="00A94D68"/>
    <w:rsid w:val="00A950B5"/>
    <w:rsid w:val="00AA1835"/>
    <w:rsid w:val="00AA2E9C"/>
    <w:rsid w:val="00AB177B"/>
    <w:rsid w:val="00AB2780"/>
    <w:rsid w:val="00AB2B64"/>
    <w:rsid w:val="00AC1C30"/>
    <w:rsid w:val="00AC1FA9"/>
    <w:rsid w:val="00AC4CBC"/>
    <w:rsid w:val="00AE6D43"/>
    <w:rsid w:val="00AF0F9A"/>
    <w:rsid w:val="00B0232E"/>
    <w:rsid w:val="00B04C4C"/>
    <w:rsid w:val="00B1032D"/>
    <w:rsid w:val="00B11B5D"/>
    <w:rsid w:val="00B14FD6"/>
    <w:rsid w:val="00B25C8C"/>
    <w:rsid w:val="00B25D9D"/>
    <w:rsid w:val="00B36635"/>
    <w:rsid w:val="00B427FF"/>
    <w:rsid w:val="00B55418"/>
    <w:rsid w:val="00B57305"/>
    <w:rsid w:val="00B73B08"/>
    <w:rsid w:val="00B76A97"/>
    <w:rsid w:val="00B770C7"/>
    <w:rsid w:val="00B943B3"/>
    <w:rsid w:val="00BA5A74"/>
    <w:rsid w:val="00BC4540"/>
    <w:rsid w:val="00BD0EFA"/>
    <w:rsid w:val="00BE1ED7"/>
    <w:rsid w:val="00BE2EF8"/>
    <w:rsid w:val="00BE520D"/>
    <w:rsid w:val="00BE7C72"/>
    <w:rsid w:val="00BF42CD"/>
    <w:rsid w:val="00BF60E7"/>
    <w:rsid w:val="00C07387"/>
    <w:rsid w:val="00C10565"/>
    <w:rsid w:val="00C15147"/>
    <w:rsid w:val="00C2015F"/>
    <w:rsid w:val="00C20808"/>
    <w:rsid w:val="00C24B61"/>
    <w:rsid w:val="00C2617E"/>
    <w:rsid w:val="00C33648"/>
    <w:rsid w:val="00C35EB5"/>
    <w:rsid w:val="00C37144"/>
    <w:rsid w:val="00C3746E"/>
    <w:rsid w:val="00C4648D"/>
    <w:rsid w:val="00C619C8"/>
    <w:rsid w:val="00C6237C"/>
    <w:rsid w:val="00C73188"/>
    <w:rsid w:val="00C83948"/>
    <w:rsid w:val="00C87A3E"/>
    <w:rsid w:val="00C919A6"/>
    <w:rsid w:val="00C97FE1"/>
    <w:rsid w:val="00CA06A7"/>
    <w:rsid w:val="00CA0E40"/>
    <w:rsid w:val="00CA29A6"/>
    <w:rsid w:val="00CB2C23"/>
    <w:rsid w:val="00CC0A06"/>
    <w:rsid w:val="00CD027C"/>
    <w:rsid w:val="00CD08F3"/>
    <w:rsid w:val="00CD1E81"/>
    <w:rsid w:val="00CE3368"/>
    <w:rsid w:val="00D0172C"/>
    <w:rsid w:val="00D0390E"/>
    <w:rsid w:val="00D10447"/>
    <w:rsid w:val="00D10A77"/>
    <w:rsid w:val="00D245AB"/>
    <w:rsid w:val="00D32F05"/>
    <w:rsid w:val="00D33138"/>
    <w:rsid w:val="00D33AB6"/>
    <w:rsid w:val="00D34B0D"/>
    <w:rsid w:val="00D402AF"/>
    <w:rsid w:val="00D42DD1"/>
    <w:rsid w:val="00D43FE7"/>
    <w:rsid w:val="00D44D09"/>
    <w:rsid w:val="00D53038"/>
    <w:rsid w:val="00D55E18"/>
    <w:rsid w:val="00D56052"/>
    <w:rsid w:val="00D808DF"/>
    <w:rsid w:val="00D8620C"/>
    <w:rsid w:val="00D9124E"/>
    <w:rsid w:val="00D950D7"/>
    <w:rsid w:val="00D97AC4"/>
    <w:rsid w:val="00DA18C1"/>
    <w:rsid w:val="00DA542F"/>
    <w:rsid w:val="00DB633F"/>
    <w:rsid w:val="00DB6B1A"/>
    <w:rsid w:val="00DC0562"/>
    <w:rsid w:val="00DC0E5C"/>
    <w:rsid w:val="00DC2088"/>
    <w:rsid w:val="00DC2120"/>
    <w:rsid w:val="00DD1290"/>
    <w:rsid w:val="00DD1CB1"/>
    <w:rsid w:val="00DD660F"/>
    <w:rsid w:val="00DE11D0"/>
    <w:rsid w:val="00DE1F49"/>
    <w:rsid w:val="00DE224A"/>
    <w:rsid w:val="00DE6B93"/>
    <w:rsid w:val="00DF7FBA"/>
    <w:rsid w:val="00E01679"/>
    <w:rsid w:val="00E12208"/>
    <w:rsid w:val="00E14179"/>
    <w:rsid w:val="00E2276F"/>
    <w:rsid w:val="00E27271"/>
    <w:rsid w:val="00E30F1E"/>
    <w:rsid w:val="00E32E53"/>
    <w:rsid w:val="00E42396"/>
    <w:rsid w:val="00E46321"/>
    <w:rsid w:val="00E526D3"/>
    <w:rsid w:val="00E56528"/>
    <w:rsid w:val="00E56B35"/>
    <w:rsid w:val="00E703CC"/>
    <w:rsid w:val="00E741A0"/>
    <w:rsid w:val="00E758B2"/>
    <w:rsid w:val="00E761F8"/>
    <w:rsid w:val="00E84259"/>
    <w:rsid w:val="00E90BFB"/>
    <w:rsid w:val="00E9110E"/>
    <w:rsid w:val="00E9744B"/>
    <w:rsid w:val="00EA3339"/>
    <w:rsid w:val="00EA6299"/>
    <w:rsid w:val="00EA6543"/>
    <w:rsid w:val="00EB4C13"/>
    <w:rsid w:val="00EB5DD3"/>
    <w:rsid w:val="00EC3A05"/>
    <w:rsid w:val="00EC7369"/>
    <w:rsid w:val="00ED314C"/>
    <w:rsid w:val="00ED7243"/>
    <w:rsid w:val="00EE1264"/>
    <w:rsid w:val="00EE2077"/>
    <w:rsid w:val="00EE2B00"/>
    <w:rsid w:val="00EE686F"/>
    <w:rsid w:val="00EF000B"/>
    <w:rsid w:val="00EF1D78"/>
    <w:rsid w:val="00F071DF"/>
    <w:rsid w:val="00F07A64"/>
    <w:rsid w:val="00F1547C"/>
    <w:rsid w:val="00F17FA5"/>
    <w:rsid w:val="00F25C4F"/>
    <w:rsid w:val="00F320CB"/>
    <w:rsid w:val="00F32AC6"/>
    <w:rsid w:val="00F3713F"/>
    <w:rsid w:val="00F4114B"/>
    <w:rsid w:val="00F4628A"/>
    <w:rsid w:val="00F60AF9"/>
    <w:rsid w:val="00F9259C"/>
    <w:rsid w:val="00F941F3"/>
    <w:rsid w:val="00F96DBF"/>
    <w:rsid w:val="00F96DC1"/>
    <w:rsid w:val="00FA13E6"/>
    <w:rsid w:val="00FA48A3"/>
    <w:rsid w:val="00FA6705"/>
    <w:rsid w:val="00FB23FA"/>
    <w:rsid w:val="00FB54CC"/>
    <w:rsid w:val="00FC17CF"/>
    <w:rsid w:val="00FC7022"/>
    <w:rsid w:val="00FC735F"/>
    <w:rsid w:val="00FD1AC4"/>
    <w:rsid w:val="00FD4072"/>
    <w:rsid w:val="00FE2DF4"/>
    <w:rsid w:val="00FE3C4D"/>
    <w:rsid w:val="00FF1E2C"/>
    <w:rsid w:val="689092B0"/>
    <w:rsid w:val="6E9AF0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93BFF6"/>
  <w15:chartTrackingRefBased/>
  <w15:docId w15:val="{7E5F531A-1A89-4EC4-8A94-97D84BAB1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9EB"/>
    <w:pPr>
      <w:spacing w:after="120" w:line="240" w:lineRule="auto"/>
    </w:pPr>
    <w:rPr>
      <w:szCs w:val="24"/>
      <w:lang w:val="en-GB"/>
    </w:rPr>
  </w:style>
  <w:style w:type="paragraph" w:styleId="Heading1">
    <w:name w:val="heading 1"/>
    <w:basedOn w:val="Normal"/>
    <w:next w:val="Normal"/>
    <w:link w:val="Heading1Char"/>
    <w:uiPriority w:val="9"/>
    <w:qFormat/>
    <w:rsid w:val="001D65A0"/>
    <w:pPr>
      <w:keepNext/>
      <w:keepLines/>
      <w:spacing w:before="240"/>
      <w:outlineLvl w:val="0"/>
    </w:pPr>
    <w:rPr>
      <w:rFonts w:ascii="Arial" w:eastAsiaTheme="majorEastAsia" w:hAnsi="Arial" w:cs="Arial"/>
      <w:b/>
      <w:color w:val="4472C4" w:themeColor="accent1"/>
      <w:sz w:val="32"/>
      <w:szCs w:val="32"/>
      <w:lang w:val="en-AU"/>
    </w:rPr>
  </w:style>
  <w:style w:type="paragraph" w:styleId="Heading2">
    <w:name w:val="heading 2"/>
    <w:basedOn w:val="Normal"/>
    <w:next w:val="Normal"/>
    <w:link w:val="Heading2Char"/>
    <w:uiPriority w:val="9"/>
    <w:unhideWhenUsed/>
    <w:qFormat/>
    <w:rsid w:val="007937B1"/>
    <w:pPr>
      <w:keepNext/>
      <w:keepLines/>
      <w:spacing w:before="40" w:after="0"/>
      <w:outlineLvl w:val="1"/>
    </w:pPr>
    <w:rPr>
      <w:rFonts w:ascii="Arial" w:eastAsiaTheme="majorEastAsia" w:hAnsi="Arial" w:cs="Arial"/>
      <w:b/>
      <w:bCs/>
      <w:color w:val="2F5496" w:themeColor="accent1" w:themeShade="BF"/>
      <w:sz w:val="26"/>
      <w:szCs w:val="26"/>
    </w:rPr>
  </w:style>
  <w:style w:type="paragraph" w:styleId="Heading3">
    <w:name w:val="heading 3"/>
    <w:basedOn w:val="Normal"/>
    <w:next w:val="Normal"/>
    <w:link w:val="Heading3Char"/>
    <w:uiPriority w:val="9"/>
    <w:unhideWhenUsed/>
    <w:qFormat/>
    <w:rsid w:val="00503364"/>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AB177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5A0"/>
    <w:rPr>
      <w:rFonts w:ascii="Arial" w:eastAsiaTheme="majorEastAsia" w:hAnsi="Arial" w:cs="Arial"/>
      <w:b/>
      <w:color w:val="4472C4" w:themeColor="accent1"/>
      <w:sz w:val="32"/>
      <w:szCs w:val="32"/>
    </w:rPr>
  </w:style>
  <w:style w:type="paragraph" w:customStyle="1" w:styleId="Intro">
    <w:name w:val="Intro"/>
    <w:basedOn w:val="Normal"/>
    <w:qFormat/>
    <w:rsid w:val="004662F8"/>
    <w:pPr>
      <w:pBdr>
        <w:top w:val="single" w:sz="4" w:space="1" w:color="5B9BD5" w:themeColor="accent5"/>
      </w:pBdr>
    </w:pPr>
    <w:rPr>
      <w:b/>
      <w:color w:val="5B9BD5" w:themeColor="accent5"/>
      <w:sz w:val="24"/>
      <w:lang w:val="en-AU"/>
    </w:rPr>
  </w:style>
  <w:style w:type="paragraph" w:styleId="ListParagraph">
    <w:name w:val="List Paragraph"/>
    <w:aliases w:val="List Paragraph1,List Paragraph11,Bullet point,L,List Bullet 1,Recommendation,DDM Gen Text,List Paragraph - bullets,NFP GP Bulleted List,bullet point list,Bullet points,Content descriptions,Bullet Point,Dot Points,Colorful List - Accent 11"/>
    <w:basedOn w:val="Normal"/>
    <w:link w:val="ListParagraphChar"/>
    <w:uiPriority w:val="34"/>
    <w:qFormat/>
    <w:rsid w:val="004662F8"/>
    <w:pPr>
      <w:spacing w:after="160" w:line="259" w:lineRule="auto"/>
      <w:ind w:left="720"/>
      <w:contextualSpacing/>
    </w:pPr>
    <w:rPr>
      <w:szCs w:val="22"/>
      <w:lang w:val="en-AU"/>
    </w:rPr>
  </w:style>
  <w:style w:type="paragraph" w:customStyle="1" w:styleId="paragraph">
    <w:name w:val="paragraph"/>
    <w:basedOn w:val="Normal"/>
    <w:rsid w:val="007937B1"/>
    <w:pPr>
      <w:spacing w:before="100" w:beforeAutospacing="1" w:after="100" w:afterAutospacing="1"/>
    </w:pPr>
    <w:rPr>
      <w:rFonts w:ascii="Arial" w:eastAsia="Times New Roman" w:hAnsi="Arial" w:cs="Arial"/>
      <w:szCs w:val="22"/>
      <w:lang w:val="en-AU" w:eastAsia="en-AU"/>
    </w:rPr>
  </w:style>
  <w:style w:type="character" w:customStyle="1" w:styleId="normaltextrun">
    <w:name w:val="normaltextrun"/>
    <w:basedOn w:val="DefaultParagraphFont"/>
    <w:rsid w:val="004662F8"/>
  </w:style>
  <w:style w:type="character" w:customStyle="1" w:styleId="eop">
    <w:name w:val="eop"/>
    <w:basedOn w:val="DefaultParagraphFont"/>
    <w:rsid w:val="004662F8"/>
  </w:style>
  <w:style w:type="character" w:customStyle="1" w:styleId="ListParagraphChar">
    <w:name w:val="List Paragraph Char"/>
    <w:aliases w:val="List Paragraph1 Char,List Paragraph11 Char,Bullet point Char,L Char,List Bullet 1 Char,Recommendation Char,DDM Gen Text Char,List Paragraph - bullets Char,NFP GP Bulleted List Char,bullet point list Char,Bullet points Char"/>
    <w:basedOn w:val="DefaultParagraphFont"/>
    <w:link w:val="ListParagraph"/>
    <w:uiPriority w:val="34"/>
    <w:qFormat/>
    <w:locked/>
    <w:rsid w:val="004662F8"/>
  </w:style>
  <w:style w:type="paragraph" w:customStyle="1" w:styleId="trt0xe">
    <w:name w:val="trt0xe"/>
    <w:basedOn w:val="Normal"/>
    <w:rsid w:val="00414E48"/>
    <w:pPr>
      <w:spacing w:before="100" w:beforeAutospacing="1" w:after="100" w:afterAutospacing="1"/>
    </w:pPr>
    <w:rPr>
      <w:rFonts w:ascii="Times New Roman" w:eastAsia="Times New Roman" w:hAnsi="Times New Roman" w:cs="Times New Roman"/>
      <w:sz w:val="24"/>
      <w:lang w:val="en-AU" w:eastAsia="en-AU"/>
    </w:rPr>
  </w:style>
  <w:style w:type="character" w:styleId="Emphasis">
    <w:name w:val="Emphasis"/>
    <w:basedOn w:val="DefaultParagraphFont"/>
    <w:uiPriority w:val="20"/>
    <w:qFormat/>
    <w:rsid w:val="00414E48"/>
    <w:rPr>
      <w:i/>
      <w:iCs/>
    </w:rPr>
  </w:style>
  <w:style w:type="paragraph" w:styleId="NormalWeb">
    <w:name w:val="Normal (Web)"/>
    <w:basedOn w:val="Normal"/>
    <w:uiPriority w:val="99"/>
    <w:unhideWhenUsed/>
    <w:rsid w:val="00073B1E"/>
    <w:pPr>
      <w:spacing w:before="100" w:beforeAutospacing="1" w:after="100" w:afterAutospacing="1"/>
    </w:pPr>
    <w:rPr>
      <w:rFonts w:ascii="Times New Roman" w:eastAsia="Times New Roman" w:hAnsi="Times New Roman" w:cs="Times New Roman"/>
      <w:sz w:val="24"/>
      <w:lang w:val="en-AU" w:eastAsia="en-AU"/>
    </w:rPr>
  </w:style>
  <w:style w:type="character" w:styleId="Strong">
    <w:name w:val="Strong"/>
    <w:basedOn w:val="DefaultParagraphFont"/>
    <w:uiPriority w:val="22"/>
    <w:qFormat/>
    <w:rsid w:val="00073B1E"/>
    <w:rPr>
      <w:b/>
      <w:bCs/>
    </w:rPr>
  </w:style>
  <w:style w:type="character" w:styleId="Hyperlink">
    <w:name w:val="Hyperlink"/>
    <w:basedOn w:val="DefaultParagraphFont"/>
    <w:uiPriority w:val="99"/>
    <w:unhideWhenUsed/>
    <w:rsid w:val="00503364"/>
    <w:rPr>
      <w:color w:val="0563C1" w:themeColor="hyperlink"/>
      <w:u w:val="single"/>
    </w:rPr>
  </w:style>
  <w:style w:type="paragraph" w:customStyle="1" w:styleId="xmsolistparagraph">
    <w:name w:val="xmsolistparagraph"/>
    <w:basedOn w:val="Normal"/>
    <w:rsid w:val="00503364"/>
    <w:pPr>
      <w:spacing w:before="100" w:beforeAutospacing="1" w:after="100" w:afterAutospacing="1"/>
    </w:pPr>
    <w:rPr>
      <w:rFonts w:ascii="Calibri" w:hAnsi="Calibri" w:cs="Calibri"/>
      <w:szCs w:val="22"/>
      <w:lang w:val="en-AU" w:eastAsia="en-AU"/>
    </w:rPr>
  </w:style>
  <w:style w:type="character" w:customStyle="1" w:styleId="Heading3Char">
    <w:name w:val="Heading 3 Char"/>
    <w:basedOn w:val="DefaultParagraphFont"/>
    <w:link w:val="Heading3"/>
    <w:uiPriority w:val="9"/>
    <w:rsid w:val="00503364"/>
    <w:rPr>
      <w:rFonts w:asciiTheme="majorHAnsi" w:eastAsiaTheme="majorEastAsia" w:hAnsiTheme="majorHAnsi" w:cstheme="majorBidi"/>
      <w:color w:val="1F3763" w:themeColor="accent1" w:themeShade="7F"/>
      <w:sz w:val="24"/>
      <w:szCs w:val="24"/>
      <w:lang w:val="en-GB"/>
    </w:rPr>
  </w:style>
  <w:style w:type="character" w:styleId="FollowedHyperlink">
    <w:name w:val="FollowedHyperlink"/>
    <w:basedOn w:val="DefaultParagraphFont"/>
    <w:uiPriority w:val="99"/>
    <w:semiHidden/>
    <w:unhideWhenUsed/>
    <w:rsid w:val="00503364"/>
    <w:rPr>
      <w:color w:val="954F72" w:themeColor="followedHyperlink"/>
      <w:u w:val="single"/>
    </w:rPr>
  </w:style>
  <w:style w:type="paragraph" w:customStyle="1" w:styleId="xmsonormal">
    <w:name w:val="x_msonormal"/>
    <w:basedOn w:val="Normal"/>
    <w:rsid w:val="00503364"/>
    <w:pPr>
      <w:spacing w:after="0"/>
    </w:pPr>
    <w:rPr>
      <w:rFonts w:ascii="Calibri" w:hAnsi="Calibri" w:cs="Calibri"/>
      <w:szCs w:val="22"/>
      <w:lang w:val="en-AU" w:eastAsia="en-AU"/>
    </w:rPr>
  </w:style>
  <w:style w:type="character" w:styleId="UnresolvedMention">
    <w:name w:val="Unresolved Mention"/>
    <w:basedOn w:val="DefaultParagraphFont"/>
    <w:uiPriority w:val="99"/>
    <w:semiHidden/>
    <w:unhideWhenUsed/>
    <w:rsid w:val="00503364"/>
    <w:rPr>
      <w:color w:val="605E5C"/>
      <w:shd w:val="clear" w:color="auto" w:fill="E1DFDD"/>
    </w:rPr>
  </w:style>
  <w:style w:type="paragraph" w:customStyle="1" w:styleId="Default">
    <w:name w:val="Default"/>
    <w:rsid w:val="006D672B"/>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7937B1"/>
    <w:rPr>
      <w:rFonts w:ascii="Arial" w:eastAsiaTheme="majorEastAsia" w:hAnsi="Arial" w:cs="Arial"/>
      <w:b/>
      <w:bCs/>
      <w:color w:val="2F5496" w:themeColor="accent1" w:themeShade="BF"/>
      <w:sz w:val="26"/>
      <w:szCs w:val="26"/>
      <w:lang w:val="en-GB"/>
    </w:rPr>
  </w:style>
  <w:style w:type="character" w:customStyle="1" w:styleId="Heading4Char">
    <w:name w:val="Heading 4 Char"/>
    <w:basedOn w:val="DefaultParagraphFont"/>
    <w:link w:val="Heading4"/>
    <w:uiPriority w:val="9"/>
    <w:semiHidden/>
    <w:rsid w:val="00AB177B"/>
    <w:rPr>
      <w:rFonts w:asciiTheme="majorHAnsi" w:eastAsiaTheme="majorEastAsia" w:hAnsiTheme="majorHAnsi" w:cstheme="majorBidi"/>
      <w:i/>
      <w:iCs/>
      <w:color w:val="2F5496" w:themeColor="accent1" w:themeShade="BF"/>
      <w:szCs w:val="24"/>
      <w:lang w:val="en-GB"/>
    </w:rPr>
  </w:style>
  <w:style w:type="paragraph" w:customStyle="1" w:styleId="Bullet1">
    <w:name w:val="Bullet 1"/>
    <w:basedOn w:val="Normal"/>
    <w:next w:val="Normal"/>
    <w:qFormat/>
    <w:rsid w:val="00AB177B"/>
    <w:pPr>
      <w:numPr>
        <w:numId w:val="1"/>
      </w:numPr>
    </w:pPr>
    <w:rPr>
      <w:lang w:val="en-AU"/>
    </w:rPr>
  </w:style>
  <w:style w:type="character" w:customStyle="1" w:styleId="rpl-text-label">
    <w:name w:val="rpl-text-label"/>
    <w:basedOn w:val="DefaultParagraphFont"/>
    <w:rsid w:val="00FD1AC4"/>
  </w:style>
  <w:style w:type="character" w:customStyle="1" w:styleId="rpl-text-icongroup">
    <w:name w:val="rpl-text-icon__group"/>
    <w:basedOn w:val="DefaultParagraphFont"/>
    <w:rsid w:val="00FD1AC4"/>
  </w:style>
  <w:style w:type="paragraph" w:styleId="FootnoteText">
    <w:name w:val="footnote text"/>
    <w:basedOn w:val="Normal"/>
    <w:link w:val="FootnoteTextChar"/>
    <w:uiPriority w:val="99"/>
    <w:unhideWhenUsed/>
    <w:rsid w:val="00832E97"/>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832E97"/>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832E97"/>
    <w:rPr>
      <w:color w:val="AF272F"/>
      <w:sz w:val="13"/>
      <w:szCs w:val="13"/>
      <w:vertAlign w:val="superscript"/>
    </w:rPr>
  </w:style>
  <w:style w:type="table" w:styleId="TableGrid">
    <w:name w:val="Table Grid"/>
    <w:basedOn w:val="TableNormal"/>
    <w:uiPriority w:val="39"/>
    <w:rsid w:val="00832E97"/>
    <w:pPr>
      <w:spacing w:after="0" w:line="240" w:lineRule="auto"/>
    </w:pPr>
    <w:rPr>
      <w:sz w:val="20"/>
      <w:szCs w:val="24"/>
      <w:lang w:val="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44546A" w:themeFill="text2"/>
      </w:tcPr>
    </w:tblStylePr>
    <w:tblStylePr w:type="firstCol">
      <w:rPr>
        <w:color w:val="44546A" w:themeColor="text2"/>
      </w:rPr>
    </w:tblStylePr>
  </w:style>
  <w:style w:type="paragraph" w:styleId="BodyText">
    <w:name w:val="Body Text"/>
    <w:basedOn w:val="Normal"/>
    <w:link w:val="BodyTextChar"/>
    <w:uiPriority w:val="1"/>
    <w:qFormat/>
    <w:rsid w:val="00832E97"/>
    <w:pPr>
      <w:widowControl w:val="0"/>
      <w:autoSpaceDE w:val="0"/>
      <w:autoSpaceDN w:val="0"/>
      <w:spacing w:after="0"/>
    </w:pPr>
    <w:rPr>
      <w:rFonts w:ascii="Arial" w:eastAsia="Arial" w:hAnsi="Arial" w:cs="Arial"/>
      <w:szCs w:val="22"/>
      <w:lang w:val="en-AU"/>
    </w:rPr>
  </w:style>
  <w:style w:type="character" w:customStyle="1" w:styleId="BodyTextChar">
    <w:name w:val="Body Text Char"/>
    <w:basedOn w:val="DefaultParagraphFont"/>
    <w:link w:val="BodyText"/>
    <w:uiPriority w:val="1"/>
    <w:rsid w:val="00832E97"/>
    <w:rPr>
      <w:rFonts w:ascii="Arial" w:eastAsia="Arial" w:hAnsi="Arial" w:cs="Arial"/>
    </w:rPr>
  </w:style>
  <w:style w:type="paragraph" w:styleId="Header">
    <w:name w:val="header"/>
    <w:basedOn w:val="Normal"/>
    <w:link w:val="HeaderChar"/>
    <w:uiPriority w:val="99"/>
    <w:unhideWhenUsed/>
    <w:rsid w:val="00782A48"/>
    <w:pPr>
      <w:tabs>
        <w:tab w:val="center" w:pos="4513"/>
        <w:tab w:val="right" w:pos="9026"/>
      </w:tabs>
      <w:spacing w:after="0"/>
    </w:pPr>
  </w:style>
  <w:style w:type="character" w:customStyle="1" w:styleId="HeaderChar">
    <w:name w:val="Header Char"/>
    <w:basedOn w:val="DefaultParagraphFont"/>
    <w:link w:val="Header"/>
    <w:uiPriority w:val="99"/>
    <w:rsid w:val="00782A48"/>
    <w:rPr>
      <w:szCs w:val="24"/>
      <w:lang w:val="en-GB"/>
    </w:rPr>
  </w:style>
  <w:style w:type="paragraph" w:styleId="Footer">
    <w:name w:val="footer"/>
    <w:basedOn w:val="Normal"/>
    <w:link w:val="FooterChar"/>
    <w:uiPriority w:val="99"/>
    <w:unhideWhenUsed/>
    <w:rsid w:val="00782A48"/>
    <w:pPr>
      <w:tabs>
        <w:tab w:val="center" w:pos="4513"/>
        <w:tab w:val="right" w:pos="9026"/>
      </w:tabs>
      <w:spacing w:after="0"/>
    </w:pPr>
  </w:style>
  <w:style w:type="character" w:customStyle="1" w:styleId="FooterChar">
    <w:name w:val="Footer Char"/>
    <w:basedOn w:val="DefaultParagraphFont"/>
    <w:link w:val="Footer"/>
    <w:uiPriority w:val="99"/>
    <w:rsid w:val="00782A48"/>
    <w:rPr>
      <w:szCs w:val="24"/>
      <w:lang w:val="en-GB"/>
    </w:rPr>
  </w:style>
  <w:style w:type="paragraph" w:styleId="BodyTextIndent">
    <w:name w:val="Body Text Indent"/>
    <w:basedOn w:val="Normal"/>
    <w:link w:val="BodyTextIndentChar"/>
    <w:uiPriority w:val="99"/>
    <w:semiHidden/>
    <w:unhideWhenUsed/>
    <w:rsid w:val="00C33648"/>
    <w:pPr>
      <w:ind w:left="283"/>
    </w:pPr>
  </w:style>
  <w:style w:type="character" w:customStyle="1" w:styleId="BodyTextIndentChar">
    <w:name w:val="Body Text Indent Char"/>
    <w:basedOn w:val="DefaultParagraphFont"/>
    <w:link w:val="BodyTextIndent"/>
    <w:uiPriority w:val="99"/>
    <w:semiHidden/>
    <w:rsid w:val="00C33648"/>
    <w:rPr>
      <w:szCs w:val="24"/>
      <w:lang w:val="en-GB"/>
    </w:rPr>
  </w:style>
  <w:style w:type="paragraph" w:styleId="BodyTextFirstIndent2">
    <w:name w:val="Body Text First Indent 2"/>
    <w:basedOn w:val="BodyTextIndent"/>
    <w:link w:val="BodyTextFirstIndent2Char"/>
    <w:uiPriority w:val="99"/>
    <w:unhideWhenUsed/>
    <w:rsid w:val="00C33648"/>
    <w:pPr>
      <w:spacing w:after="240" w:line="276" w:lineRule="auto"/>
      <w:ind w:left="360" w:firstLine="360"/>
    </w:pPr>
    <w:rPr>
      <w:rFonts w:ascii="Arial" w:hAnsi="Arial"/>
      <w:color w:val="616365"/>
      <w:sz w:val="20"/>
      <w:szCs w:val="22"/>
      <w:lang w:val="en-AU"/>
    </w:rPr>
  </w:style>
  <w:style w:type="character" w:customStyle="1" w:styleId="BodyTextFirstIndent2Char">
    <w:name w:val="Body Text First Indent 2 Char"/>
    <w:basedOn w:val="BodyTextIndentChar"/>
    <w:link w:val="BodyTextFirstIndent2"/>
    <w:uiPriority w:val="99"/>
    <w:rsid w:val="00C33648"/>
    <w:rPr>
      <w:rFonts w:ascii="Arial" w:hAnsi="Arial"/>
      <w:color w:val="616365"/>
      <w:sz w:val="20"/>
      <w:szCs w:val="24"/>
      <w:lang w:val="en-GB"/>
    </w:rPr>
  </w:style>
  <w:style w:type="character" w:styleId="CommentReference">
    <w:name w:val="annotation reference"/>
    <w:basedOn w:val="DefaultParagraphFont"/>
    <w:uiPriority w:val="99"/>
    <w:semiHidden/>
    <w:unhideWhenUsed/>
    <w:rsid w:val="00764C0A"/>
    <w:rPr>
      <w:sz w:val="16"/>
      <w:szCs w:val="16"/>
    </w:rPr>
  </w:style>
  <w:style w:type="paragraph" w:styleId="CommentText">
    <w:name w:val="annotation text"/>
    <w:basedOn w:val="Normal"/>
    <w:link w:val="CommentTextChar"/>
    <w:uiPriority w:val="99"/>
    <w:unhideWhenUsed/>
    <w:rsid w:val="00764C0A"/>
    <w:rPr>
      <w:sz w:val="20"/>
      <w:szCs w:val="20"/>
    </w:rPr>
  </w:style>
  <w:style w:type="character" w:customStyle="1" w:styleId="CommentTextChar">
    <w:name w:val="Comment Text Char"/>
    <w:basedOn w:val="DefaultParagraphFont"/>
    <w:link w:val="CommentText"/>
    <w:uiPriority w:val="99"/>
    <w:rsid w:val="00764C0A"/>
    <w:rPr>
      <w:sz w:val="20"/>
      <w:szCs w:val="20"/>
      <w:lang w:val="en-GB"/>
    </w:rPr>
  </w:style>
  <w:style w:type="paragraph" w:styleId="CommentSubject">
    <w:name w:val="annotation subject"/>
    <w:basedOn w:val="CommentText"/>
    <w:next w:val="CommentText"/>
    <w:link w:val="CommentSubjectChar"/>
    <w:uiPriority w:val="99"/>
    <w:semiHidden/>
    <w:unhideWhenUsed/>
    <w:rsid w:val="00764C0A"/>
    <w:rPr>
      <w:b/>
      <w:bCs/>
    </w:rPr>
  </w:style>
  <w:style w:type="character" w:customStyle="1" w:styleId="CommentSubjectChar">
    <w:name w:val="Comment Subject Char"/>
    <w:basedOn w:val="CommentTextChar"/>
    <w:link w:val="CommentSubject"/>
    <w:uiPriority w:val="99"/>
    <w:semiHidden/>
    <w:rsid w:val="00764C0A"/>
    <w:rPr>
      <w:b/>
      <w:bCs/>
      <w:sz w:val="20"/>
      <w:szCs w:val="20"/>
      <w:lang w:val="en-GB"/>
    </w:rPr>
  </w:style>
  <w:style w:type="paragraph" w:customStyle="1" w:styleId="pf0">
    <w:name w:val="pf0"/>
    <w:basedOn w:val="Normal"/>
    <w:rsid w:val="008A4951"/>
    <w:pPr>
      <w:spacing w:before="100" w:beforeAutospacing="1" w:after="100" w:afterAutospacing="1"/>
    </w:pPr>
    <w:rPr>
      <w:rFonts w:ascii="Times New Roman" w:eastAsia="Times New Roman" w:hAnsi="Times New Roman" w:cs="Times New Roman"/>
      <w:sz w:val="24"/>
      <w:lang w:val="en-AU" w:eastAsia="en-AU"/>
    </w:rPr>
  </w:style>
  <w:style w:type="character" w:customStyle="1" w:styleId="cf01">
    <w:name w:val="cf01"/>
    <w:basedOn w:val="DefaultParagraphFont"/>
    <w:rsid w:val="008A4951"/>
    <w:rPr>
      <w:rFonts w:ascii="Segoe UI" w:hAnsi="Segoe UI" w:cs="Segoe UI" w:hint="default"/>
      <w:i/>
      <w:iCs/>
      <w:sz w:val="18"/>
      <w:szCs w:val="18"/>
    </w:rPr>
  </w:style>
  <w:style w:type="paragraph" w:styleId="Revision">
    <w:name w:val="Revision"/>
    <w:hidden/>
    <w:uiPriority w:val="99"/>
    <w:semiHidden/>
    <w:rsid w:val="00CD08F3"/>
    <w:pPr>
      <w:spacing w:after="0" w:line="240" w:lineRule="auto"/>
    </w:pPr>
    <w:rPr>
      <w:szCs w:val="24"/>
      <w:lang w:val="en-GB"/>
    </w:rPr>
  </w:style>
  <w:style w:type="paragraph" w:styleId="TOC1">
    <w:name w:val="toc 1"/>
    <w:basedOn w:val="Normal"/>
    <w:next w:val="Normal"/>
    <w:autoRedefine/>
    <w:uiPriority w:val="39"/>
    <w:unhideWhenUsed/>
    <w:rsid w:val="003609F3"/>
    <w:pPr>
      <w:tabs>
        <w:tab w:val="right" w:leader="dot" w:pos="9639"/>
      </w:tabs>
      <w:spacing w:after="100" w:line="240" w:lineRule="atLeast"/>
    </w:pPr>
    <w:rPr>
      <w:rFonts w:ascii="Arial" w:eastAsiaTheme="minorEastAsia" w:hAnsi="Arial" w:cs="Arial"/>
      <w:b/>
      <w:color w:val="44546A" w:themeColor="text2"/>
      <w:szCs w:val="18"/>
      <w:lang w:val="en-US"/>
    </w:rPr>
  </w:style>
  <w:style w:type="paragraph" w:styleId="TOC2">
    <w:name w:val="toc 2"/>
    <w:basedOn w:val="Normal"/>
    <w:next w:val="Normal"/>
    <w:autoRedefine/>
    <w:uiPriority w:val="39"/>
    <w:unhideWhenUsed/>
    <w:rsid w:val="001D65A0"/>
    <w:pPr>
      <w:tabs>
        <w:tab w:val="right" w:leader="dot" w:pos="9016"/>
      </w:tabs>
      <w:spacing w:after="100" w:line="240" w:lineRule="atLeast"/>
      <w:ind w:left="180"/>
    </w:pPr>
    <w:rPr>
      <w:rFonts w:ascii="Arial" w:eastAsiaTheme="minorEastAsia" w:hAnsi="Arial" w:cs="Arial"/>
      <w:color w:val="000000" w:themeColor="text1"/>
      <w:szCs w:val="18"/>
      <w:lang w:val="en-US"/>
    </w:rPr>
  </w:style>
  <w:style w:type="paragraph" w:styleId="TOCHeading">
    <w:name w:val="TOC Heading"/>
    <w:basedOn w:val="Heading1"/>
    <w:next w:val="Normal"/>
    <w:uiPriority w:val="39"/>
    <w:unhideWhenUsed/>
    <w:qFormat/>
    <w:rsid w:val="001D65A0"/>
    <w:pPr>
      <w:spacing w:after="0" w:line="259" w:lineRule="auto"/>
      <w:outlineLvl w:val="9"/>
    </w:pPr>
    <w:rPr>
      <w:rFonts w:cstheme="majorBidi"/>
      <w:b w:val="0"/>
      <w:color w:val="2F5496" w:themeColor="accent1" w:themeShade="BF"/>
      <w:lang w:val="en-US"/>
    </w:rPr>
  </w:style>
  <w:style w:type="paragraph" w:styleId="TOC3">
    <w:name w:val="toc 3"/>
    <w:basedOn w:val="Normal"/>
    <w:next w:val="Normal"/>
    <w:autoRedefine/>
    <w:uiPriority w:val="39"/>
    <w:unhideWhenUsed/>
    <w:rsid w:val="001D65A0"/>
    <w:pPr>
      <w:spacing w:after="100"/>
      <w:ind w:left="440"/>
    </w:pPr>
  </w:style>
  <w:style w:type="paragraph" w:customStyle="1" w:styleId="Coversubtitle">
    <w:name w:val="Cover subtitle"/>
    <w:basedOn w:val="Normal"/>
    <w:qFormat/>
    <w:rsid w:val="00D33AB6"/>
    <w:pPr>
      <w:spacing w:after="180"/>
      <w:ind w:right="2835"/>
    </w:pPr>
    <w:rPr>
      <w:rFonts w:cs="Times New Roman (Body CS)"/>
      <w:color w:val="4472C4" w:themeColor="accent1"/>
      <w:sz w:val="4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502858">
      <w:bodyDiv w:val="1"/>
      <w:marLeft w:val="0"/>
      <w:marRight w:val="0"/>
      <w:marTop w:val="0"/>
      <w:marBottom w:val="0"/>
      <w:divBdr>
        <w:top w:val="none" w:sz="0" w:space="0" w:color="auto"/>
        <w:left w:val="none" w:sz="0" w:space="0" w:color="auto"/>
        <w:bottom w:val="none" w:sz="0" w:space="0" w:color="auto"/>
        <w:right w:val="none" w:sz="0" w:space="0" w:color="auto"/>
      </w:divBdr>
    </w:div>
    <w:div w:id="171458833">
      <w:bodyDiv w:val="1"/>
      <w:marLeft w:val="0"/>
      <w:marRight w:val="0"/>
      <w:marTop w:val="0"/>
      <w:marBottom w:val="0"/>
      <w:divBdr>
        <w:top w:val="none" w:sz="0" w:space="0" w:color="auto"/>
        <w:left w:val="none" w:sz="0" w:space="0" w:color="auto"/>
        <w:bottom w:val="none" w:sz="0" w:space="0" w:color="auto"/>
        <w:right w:val="none" w:sz="0" w:space="0" w:color="auto"/>
      </w:divBdr>
    </w:div>
    <w:div w:id="209613913">
      <w:bodyDiv w:val="1"/>
      <w:marLeft w:val="0"/>
      <w:marRight w:val="0"/>
      <w:marTop w:val="0"/>
      <w:marBottom w:val="0"/>
      <w:divBdr>
        <w:top w:val="none" w:sz="0" w:space="0" w:color="auto"/>
        <w:left w:val="none" w:sz="0" w:space="0" w:color="auto"/>
        <w:bottom w:val="none" w:sz="0" w:space="0" w:color="auto"/>
        <w:right w:val="none" w:sz="0" w:space="0" w:color="auto"/>
      </w:divBdr>
    </w:div>
    <w:div w:id="345137709">
      <w:bodyDiv w:val="1"/>
      <w:marLeft w:val="0"/>
      <w:marRight w:val="0"/>
      <w:marTop w:val="0"/>
      <w:marBottom w:val="0"/>
      <w:divBdr>
        <w:top w:val="none" w:sz="0" w:space="0" w:color="auto"/>
        <w:left w:val="none" w:sz="0" w:space="0" w:color="auto"/>
        <w:bottom w:val="none" w:sz="0" w:space="0" w:color="auto"/>
        <w:right w:val="none" w:sz="0" w:space="0" w:color="auto"/>
      </w:divBdr>
    </w:div>
    <w:div w:id="444622720">
      <w:bodyDiv w:val="1"/>
      <w:marLeft w:val="0"/>
      <w:marRight w:val="0"/>
      <w:marTop w:val="0"/>
      <w:marBottom w:val="0"/>
      <w:divBdr>
        <w:top w:val="none" w:sz="0" w:space="0" w:color="auto"/>
        <w:left w:val="none" w:sz="0" w:space="0" w:color="auto"/>
        <w:bottom w:val="none" w:sz="0" w:space="0" w:color="auto"/>
        <w:right w:val="none" w:sz="0" w:space="0" w:color="auto"/>
      </w:divBdr>
    </w:div>
    <w:div w:id="487863476">
      <w:bodyDiv w:val="1"/>
      <w:marLeft w:val="0"/>
      <w:marRight w:val="0"/>
      <w:marTop w:val="0"/>
      <w:marBottom w:val="0"/>
      <w:divBdr>
        <w:top w:val="none" w:sz="0" w:space="0" w:color="auto"/>
        <w:left w:val="none" w:sz="0" w:space="0" w:color="auto"/>
        <w:bottom w:val="none" w:sz="0" w:space="0" w:color="auto"/>
        <w:right w:val="none" w:sz="0" w:space="0" w:color="auto"/>
      </w:divBdr>
    </w:div>
    <w:div w:id="567346377">
      <w:bodyDiv w:val="1"/>
      <w:marLeft w:val="0"/>
      <w:marRight w:val="0"/>
      <w:marTop w:val="0"/>
      <w:marBottom w:val="0"/>
      <w:divBdr>
        <w:top w:val="none" w:sz="0" w:space="0" w:color="auto"/>
        <w:left w:val="none" w:sz="0" w:space="0" w:color="auto"/>
        <w:bottom w:val="none" w:sz="0" w:space="0" w:color="auto"/>
        <w:right w:val="none" w:sz="0" w:space="0" w:color="auto"/>
      </w:divBdr>
    </w:div>
    <w:div w:id="576324964">
      <w:bodyDiv w:val="1"/>
      <w:marLeft w:val="0"/>
      <w:marRight w:val="0"/>
      <w:marTop w:val="0"/>
      <w:marBottom w:val="0"/>
      <w:divBdr>
        <w:top w:val="none" w:sz="0" w:space="0" w:color="auto"/>
        <w:left w:val="none" w:sz="0" w:space="0" w:color="auto"/>
        <w:bottom w:val="none" w:sz="0" w:space="0" w:color="auto"/>
        <w:right w:val="none" w:sz="0" w:space="0" w:color="auto"/>
      </w:divBdr>
    </w:div>
    <w:div w:id="584191257">
      <w:bodyDiv w:val="1"/>
      <w:marLeft w:val="0"/>
      <w:marRight w:val="0"/>
      <w:marTop w:val="0"/>
      <w:marBottom w:val="0"/>
      <w:divBdr>
        <w:top w:val="none" w:sz="0" w:space="0" w:color="auto"/>
        <w:left w:val="none" w:sz="0" w:space="0" w:color="auto"/>
        <w:bottom w:val="none" w:sz="0" w:space="0" w:color="auto"/>
        <w:right w:val="none" w:sz="0" w:space="0" w:color="auto"/>
      </w:divBdr>
    </w:div>
    <w:div w:id="614554476">
      <w:bodyDiv w:val="1"/>
      <w:marLeft w:val="0"/>
      <w:marRight w:val="0"/>
      <w:marTop w:val="0"/>
      <w:marBottom w:val="0"/>
      <w:divBdr>
        <w:top w:val="none" w:sz="0" w:space="0" w:color="auto"/>
        <w:left w:val="none" w:sz="0" w:space="0" w:color="auto"/>
        <w:bottom w:val="none" w:sz="0" w:space="0" w:color="auto"/>
        <w:right w:val="none" w:sz="0" w:space="0" w:color="auto"/>
      </w:divBdr>
    </w:div>
    <w:div w:id="633021818">
      <w:bodyDiv w:val="1"/>
      <w:marLeft w:val="0"/>
      <w:marRight w:val="0"/>
      <w:marTop w:val="0"/>
      <w:marBottom w:val="0"/>
      <w:divBdr>
        <w:top w:val="none" w:sz="0" w:space="0" w:color="auto"/>
        <w:left w:val="none" w:sz="0" w:space="0" w:color="auto"/>
        <w:bottom w:val="none" w:sz="0" w:space="0" w:color="auto"/>
        <w:right w:val="none" w:sz="0" w:space="0" w:color="auto"/>
      </w:divBdr>
    </w:div>
    <w:div w:id="842665070">
      <w:bodyDiv w:val="1"/>
      <w:marLeft w:val="0"/>
      <w:marRight w:val="0"/>
      <w:marTop w:val="0"/>
      <w:marBottom w:val="0"/>
      <w:divBdr>
        <w:top w:val="none" w:sz="0" w:space="0" w:color="auto"/>
        <w:left w:val="none" w:sz="0" w:space="0" w:color="auto"/>
        <w:bottom w:val="none" w:sz="0" w:space="0" w:color="auto"/>
        <w:right w:val="none" w:sz="0" w:space="0" w:color="auto"/>
      </w:divBdr>
    </w:div>
    <w:div w:id="845364845">
      <w:bodyDiv w:val="1"/>
      <w:marLeft w:val="0"/>
      <w:marRight w:val="0"/>
      <w:marTop w:val="0"/>
      <w:marBottom w:val="0"/>
      <w:divBdr>
        <w:top w:val="none" w:sz="0" w:space="0" w:color="auto"/>
        <w:left w:val="none" w:sz="0" w:space="0" w:color="auto"/>
        <w:bottom w:val="none" w:sz="0" w:space="0" w:color="auto"/>
        <w:right w:val="none" w:sz="0" w:space="0" w:color="auto"/>
      </w:divBdr>
    </w:div>
    <w:div w:id="872185563">
      <w:bodyDiv w:val="1"/>
      <w:marLeft w:val="0"/>
      <w:marRight w:val="0"/>
      <w:marTop w:val="0"/>
      <w:marBottom w:val="0"/>
      <w:divBdr>
        <w:top w:val="none" w:sz="0" w:space="0" w:color="auto"/>
        <w:left w:val="none" w:sz="0" w:space="0" w:color="auto"/>
        <w:bottom w:val="none" w:sz="0" w:space="0" w:color="auto"/>
        <w:right w:val="none" w:sz="0" w:space="0" w:color="auto"/>
      </w:divBdr>
    </w:div>
    <w:div w:id="1002509101">
      <w:bodyDiv w:val="1"/>
      <w:marLeft w:val="0"/>
      <w:marRight w:val="0"/>
      <w:marTop w:val="0"/>
      <w:marBottom w:val="0"/>
      <w:divBdr>
        <w:top w:val="none" w:sz="0" w:space="0" w:color="auto"/>
        <w:left w:val="none" w:sz="0" w:space="0" w:color="auto"/>
        <w:bottom w:val="none" w:sz="0" w:space="0" w:color="auto"/>
        <w:right w:val="none" w:sz="0" w:space="0" w:color="auto"/>
      </w:divBdr>
    </w:div>
    <w:div w:id="1008094971">
      <w:bodyDiv w:val="1"/>
      <w:marLeft w:val="0"/>
      <w:marRight w:val="0"/>
      <w:marTop w:val="0"/>
      <w:marBottom w:val="0"/>
      <w:divBdr>
        <w:top w:val="none" w:sz="0" w:space="0" w:color="auto"/>
        <w:left w:val="none" w:sz="0" w:space="0" w:color="auto"/>
        <w:bottom w:val="none" w:sz="0" w:space="0" w:color="auto"/>
        <w:right w:val="none" w:sz="0" w:space="0" w:color="auto"/>
      </w:divBdr>
    </w:div>
    <w:div w:id="1045106929">
      <w:bodyDiv w:val="1"/>
      <w:marLeft w:val="0"/>
      <w:marRight w:val="0"/>
      <w:marTop w:val="0"/>
      <w:marBottom w:val="0"/>
      <w:divBdr>
        <w:top w:val="none" w:sz="0" w:space="0" w:color="auto"/>
        <w:left w:val="none" w:sz="0" w:space="0" w:color="auto"/>
        <w:bottom w:val="none" w:sz="0" w:space="0" w:color="auto"/>
        <w:right w:val="none" w:sz="0" w:space="0" w:color="auto"/>
      </w:divBdr>
    </w:div>
    <w:div w:id="1061296834">
      <w:bodyDiv w:val="1"/>
      <w:marLeft w:val="0"/>
      <w:marRight w:val="0"/>
      <w:marTop w:val="0"/>
      <w:marBottom w:val="0"/>
      <w:divBdr>
        <w:top w:val="none" w:sz="0" w:space="0" w:color="auto"/>
        <w:left w:val="none" w:sz="0" w:space="0" w:color="auto"/>
        <w:bottom w:val="none" w:sz="0" w:space="0" w:color="auto"/>
        <w:right w:val="none" w:sz="0" w:space="0" w:color="auto"/>
      </w:divBdr>
    </w:div>
    <w:div w:id="1149977957">
      <w:bodyDiv w:val="1"/>
      <w:marLeft w:val="0"/>
      <w:marRight w:val="0"/>
      <w:marTop w:val="0"/>
      <w:marBottom w:val="0"/>
      <w:divBdr>
        <w:top w:val="none" w:sz="0" w:space="0" w:color="auto"/>
        <w:left w:val="none" w:sz="0" w:space="0" w:color="auto"/>
        <w:bottom w:val="none" w:sz="0" w:space="0" w:color="auto"/>
        <w:right w:val="none" w:sz="0" w:space="0" w:color="auto"/>
      </w:divBdr>
    </w:div>
    <w:div w:id="1192954753">
      <w:bodyDiv w:val="1"/>
      <w:marLeft w:val="0"/>
      <w:marRight w:val="0"/>
      <w:marTop w:val="0"/>
      <w:marBottom w:val="0"/>
      <w:divBdr>
        <w:top w:val="none" w:sz="0" w:space="0" w:color="auto"/>
        <w:left w:val="none" w:sz="0" w:space="0" w:color="auto"/>
        <w:bottom w:val="none" w:sz="0" w:space="0" w:color="auto"/>
        <w:right w:val="none" w:sz="0" w:space="0" w:color="auto"/>
      </w:divBdr>
    </w:div>
    <w:div w:id="1199007876">
      <w:bodyDiv w:val="1"/>
      <w:marLeft w:val="0"/>
      <w:marRight w:val="0"/>
      <w:marTop w:val="0"/>
      <w:marBottom w:val="0"/>
      <w:divBdr>
        <w:top w:val="none" w:sz="0" w:space="0" w:color="auto"/>
        <w:left w:val="none" w:sz="0" w:space="0" w:color="auto"/>
        <w:bottom w:val="none" w:sz="0" w:space="0" w:color="auto"/>
        <w:right w:val="none" w:sz="0" w:space="0" w:color="auto"/>
      </w:divBdr>
    </w:div>
    <w:div w:id="1219895072">
      <w:bodyDiv w:val="1"/>
      <w:marLeft w:val="0"/>
      <w:marRight w:val="0"/>
      <w:marTop w:val="0"/>
      <w:marBottom w:val="0"/>
      <w:divBdr>
        <w:top w:val="none" w:sz="0" w:space="0" w:color="auto"/>
        <w:left w:val="none" w:sz="0" w:space="0" w:color="auto"/>
        <w:bottom w:val="none" w:sz="0" w:space="0" w:color="auto"/>
        <w:right w:val="none" w:sz="0" w:space="0" w:color="auto"/>
      </w:divBdr>
    </w:div>
    <w:div w:id="1325550789">
      <w:bodyDiv w:val="1"/>
      <w:marLeft w:val="0"/>
      <w:marRight w:val="0"/>
      <w:marTop w:val="0"/>
      <w:marBottom w:val="0"/>
      <w:divBdr>
        <w:top w:val="none" w:sz="0" w:space="0" w:color="auto"/>
        <w:left w:val="none" w:sz="0" w:space="0" w:color="auto"/>
        <w:bottom w:val="none" w:sz="0" w:space="0" w:color="auto"/>
        <w:right w:val="none" w:sz="0" w:space="0" w:color="auto"/>
      </w:divBdr>
    </w:div>
    <w:div w:id="1326711853">
      <w:bodyDiv w:val="1"/>
      <w:marLeft w:val="0"/>
      <w:marRight w:val="0"/>
      <w:marTop w:val="0"/>
      <w:marBottom w:val="0"/>
      <w:divBdr>
        <w:top w:val="none" w:sz="0" w:space="0" w:color="auto"/>
        <w:left w:val="none" w:sz="0" w:space="0" w:color="auto"/>
        <w:bottom w:val="none" w:sz="0" w:space="0" w:color="auto"/>
        <w:right w:val="none" w:sz="0" w:space="0" w:color="auto"/>
      </w:divBdr>
    </w:div>
    <w:div w:id="1356612098">
      <w:bodyDiv w:val="1"/>
      <w:marLeft w:val="0"/>
      <w:marRight w:val="0"/>
      <w:marTop w:val="0"/>
      <w:marBottom w:val="0"/>
      <w:divBdr>
        <w:top w:val="none" w:sz="0" w:space="0" w:color="auto"/>
        <w:left w:val="none" w:sz="0" w:space="0" w:color="auto"/>
        <w:bottom w:val="none" w:sz="0" w:space="0" w:color="auto"/>
        <w:right w:val="none" w:sz="0" w:space="0" w:color="auto"/>
      </w:divBdr>
    </w:div>
    <w:div w:id="1359046625">
      <w:bodyDiv w:val="1"/>
      <w:marLeft w:val="0"/>
      <w:marRight w:val="0"/>
      <w:marTop w:val="0"/>
      <w:marBottom w:val="0"/>
      <w:divBdr>
        <w:top w:val="none" w:sz="0" w:space="0" w:color="auto"/>
        <w:left w:val="none" w:sz="0" w:space="0" w:color="auto"/>
        <w:bottom w:val="none" w:sz="0" w:space="0" w:color="auto"/>
        <w:right w:val="none" w:sz="0" w:space="0" w:color="auto"/>
      </w:divBdr>
    </w:div>
    <w:div w:id="1405640513">
      <w:bodyDiv w:val="1"/>
      <w:marLeft w:val="0"/>
      <w:marRight w:val="0"/>
      <w:marTop w:val="0"/>
      <w:marBottom w:val="0"/>
      <w:divBdr>
        <w:top w:val="none" w:sz="0" w:space="0" w:color="auto"/>
        <w:left w:val="none" w:sz="0" w:space="0" w:color="auto"/>
        <w:bottom w:val="none" w:sz="0" w:space="0" w:color="auto"/>
        <w:right w:val="none" w:sz="0" w:space="0" w:color="auto"/>
      </w:divBdr>
    </w:div>
    <w:div w:id="1426340177">
      <w:bodyDiv w:val="1"/>
      <w:marLeft w:val="0"/>
      <w:marRight w:val="0"/>
      <w:marTop w:val="0"/>
      <w:marBottom w:val="0"/>
      <w:divBdr>
        <w:top w:val="none" w:sz="0" w:space="0" w:color="auto"/>
        <w:left w:val="none" w:sz="0" w:space="0" w:color="auto"/>
        <w:bottom w:val="none" w:sz="0" w:space="0" w:color="auto"/>
        <w:right w:val="none" w:sz="0" w:space="0" w:color="auto"/>
      </w:divBdr>
    </w:div>
    <w:div w:id="1443184695">
      <w:bodyDiv w:val="1"/>
      <w:marLeft w:val="0"/>
      <w:marRight w:val="0"/>
      <w:marTop w:val="0"/>
      <w:marBottom w:val="0"/>
      <w:divBdr>
        <w:top w:val="none" w:sz="0" w:space="0" w:color="auto"/>
        <w:left w:val="none" w:sz="0" w:space="0" w:color="auto"/>
        <w:bottom w:val="none" w:sz="0" w:space="0" w:color="auto"/>
        <w:right w:val="none" w:sz="0" w:space="0" w:color="auto"/>
      </w:divBdr>
    </w:div>
    <w:div w:id="1477919889">
      <w:bodyDiv w:val="1"/>
      <w:marLeft w:val="0"/>
      <w:marRight w:val="0"/>
      <w:marTop w:val="0"/>
      <w:marBottom w:val="0"/>
      <w:divBdr>
        <w:top w:val="none" w:sz="0" w:space="0" w:color="auto"/>
        <w:left w:val="none" w:sz="0" w:space="0" w:color="auto"/>
        <w:bottom w:val="none" w:sz="0" w:space="0" w:color="auto"/>
        <w:right w:val="none" w:sz="0" w:space="0" w:color="auto"/>
      </w:divBdr>
    </w:div>
    <w:div w:id="1507477124">
      <w:bodyDiv w:val="1"/>
      <w:marLeft w:val="0"/>
      <w:marRight w:val="0"/>
      <w:marTop w:val="0"/>
      <w:marBottom w:val="0"/>
      <w:divBdr>
        <w:top w:val="none" w:sz="0" w:space="0" w:color="auto"/>
        <w:left w:val="none" w:sz="0" w:space="0" w:color="auto"/>
        <w:bottom w:val="none" w:sz="0" w:space="0" w:color="auto"/>
        <w:right w:val="none" w:sz="0" w:space="0" w:color="auto"/>
      </w:divBdr>
    </w:div>
    <w:div w:id="1508448442">
      <w:bodyDiv w:val="1"/>
      <w:marLeft w:val="0"/>
      <w:marRight w:val="0"/>
      <w:marTop w:val="0"/>
      <w:marBottom w:val="0"/>
      <w:divBdr>
        <w:top w:val="none" w:sz="0" w:space="0" w:color="auto"/>
        <w:left w:val="none" w:sz="0" w:space="0" w:color="auto"/>
        <w:bottom w:val="none" w:sz="0" w:space="0" w:color="auto"/>
        <w:right w:val="none" w:sz="0" w:space="0" w:color="auto"/>
      </w:divBdr>
    </w:div>
    <w:div w:id="1518807233">
      <w:bodyDiv w:val="1"/>
      <w:marLeft w:val="0"/>
      <w:marRight w:val="0"/>
      <w:marTop w:val="0"/>
      <w:marBottom w:val="0"/>
      <w:divBdr>
        <w:top w:val="none" w:sz="0" w:space="0" w:color="auto"/>
        <w:left w:val="none" w:sz="0" w:space="0" w:color="auto"/>
        <w:bottom w:val="none" w:sz="0" w:space="0" w:color="auto"/>
        <w:right w:val="none" w:sz="0" w:space="0" w:color="auto"/>
      </w:divBdr>
    </w:div>
    <w:div w:id="1543518626">
      <w:bodyDiv w:val="1"/>
      <w:marLeft w:val="0"/>
      <w:marRight w:val="0"/>
      <w:marTop w:val="0"/>
      <w:marBottom w:val="0"/>
      <w:divBdr>
        <w:top w:val="none" w:sz="0" w:space="0" w:color="auto"/>
        <w:left w:val="none" w:sz="0" w:space="0" w:color="auto"/>
        <w:bottom w:val="none" w:sz="0" w:space="0" w:color="auto"/>
        <w:right w:val="none" w:sz="0" w:space="0" w:color="auto"/>
      </w:divBdr>
    </w:div>
    <w:div w:id="1563566496">
      <w:bodyDiv w:val="1"/>
      <w:marLeft w:val="0"/>
      <w:marRight w:val="0"/>
      <w:marTop w:val="0"/>
      <w:marBottom w:val="0"/>
      <w:divBdr>
        <w:top w:val="none" w:sz="0" w:space="0" w:color="auto"/>
        <w:left w:val="none" w:sz="0" w:space="0" w:color="auto"/>
        <w:bottom w:val="none" w:sz="0" w:space="0" w:color="auto"/>
        <w:right w:val="none" w:sz="0" w:space="0" w:color="auto"/>
      </w:divBdr>
    </w:div>
    <w:div w:id="1590499853">
      <w:bodyDiv w:val="1"/>
      <w:marLeft w:val="0"/>
      <w:marRight w:val="0"/>
      <w:marTop w:val="0"/>
      <w:marBottom w:val="0"/>
      <w:divBdr>
        <w:top w:val="none" w:sz="0" w:space="0" w:color="auto"/>
        <w:left w:val="none" w:sz="0" w:space="0" w:color="auto"/>
        <w:bottom w:val="none" w:sz="0" w:space="0" w:color="auto"/>
        <w:right w:val="none" w:sz="0" w:space="0" w:color="auto"/>
      </w:divBdr>
    </w:div>
    <w:div w:id="1658724763">
      <w:bodyDiv w:val="1"/>
      <w:marLeft w:val="0"/>
      <w:marRight w:val="0"/>
      <w:marTop w:val="0"/>
      <w:marBottom w:val="0"/>
      <w:divBdr>
        <w:top w:val="none" w:sz="0" w:space="0" w:color="auto"/>
        <w:left w:val="none" w:sz="0" w:space="0" w:color="auto"/>
        <w:bottom w:val="none" w:sz="0" w:space="0" w:color="auto"/>
        <w:right w:val="none" w:sz="0" w:space="0" w:color="auto"/>
      </w:divBdr>
    </w:div>
    <w:div w:id="1717313314">
      <w:bodyDiv w:val="1"/>
      <w:marLeft w:val="0"/>
      <w:marRight w:val="0"/>
      <w:marTop w:val="0"/>
      <w:marBottom w:val="0"/>
      <w:divBdr>
        <w:top w:val="none" w:sz="0" w:space="0" w:color="auto"/>
        <w:left w:val="none" w:sz="0" w:space="0" w:color="auto"/>
        <w:bottom w:val="none" w:sz="0" w:space="0" w:color="auto"/>
        <w:right w:val="none" w:sz="0" w:space="0" w:color="auto"/>
      </w:divBdr>
    </w:div>
    <w:div w:id="1745565341">
      <w:bodyDiv w:val="1"/>
      <w:marLeft w:val="0"/>
      <w:marRight w:val="0"/>
      <w:marTop w:val="0"/>
      <w:marBottom w:val="0"/>
      <w:divBdr>
        <w:top w:val="none" w:sz="0" w:space="0" w:color="auto"/>
        <w:left w:val="none" w:sz="0" w:space="0" w:color="auto"/>
        <w:bottom w:val="none" w:sz="0" w:space="0" w:color="auto"/>
        <w:right w:val="none" w:sz="0" w:space="0" w:color="auto"/>
      </w:divBdr>
    </w:div>
    <w:div w:id="1756173548">
      <w:bodyDiv w:val="1"/>
      <w:marLeft w:val="0"/>
      <w:marRight w:val="0"/>
      <w:marTop w:val="0"/>
      <w:marBottom w:val="0"/>
      <w:divBdr>
        <w:top w:val="none" w:sz="0" w:space="0" w:color="auto"/>
        <w:left w:val="none" w:sz="0" w:space="0" w:color="auto"/>
        <w:bottom w:val="none" w:sz="0" w:space="0" w:color="auto"/>
        <w:right w:val="none" w:sz="0" w:space="0" w:color="auto"/>
      </w:divBdr>
    </w:div>
    <w:div w:id="1810173336">
      <w:bodyDiv w:val="1"/>
      <w:marLeft w:val="0"/>
      <w:marRight w:val="0"/>
      <w:marTop w:val="0"/>
      <w:marBottom w:val="0"/>
      <w:divBdr>
        <w:top w:val="none" w:sz="0" w:space="0" w:color="auto"/>
        <w:left w:val="none" w:sz="0" w:space="0" w:color="auto"/>
        <w:bottom w:val="none" w:sz="0" w:space="0" w:color="auto"/>
        <w:right w:val="none" w:sz="0" w:space="0" w:color="auto"/>
      </w:divBdr>
    </w:div>
    <w:div w:id="1821997843">
      <w:bodyDiv w:val="1"/>
      <w:marLeft w:val="0"/>
      <w:marRight w:val="0"/>
      <w:marTop w:val="0"/>
      <w:marBottom w:val="0"/>
      <w:divBdr>
        <w:top w:val="none" w:sz="0" w:space="0" w:color="auto"/>
        <w:left w:val="none" w:sz="0" w:space="0" w:color="auto"/>
        <w:bottom w:val="none" w:sz="0" w:space="0" w:color="auto"/>
        <w:right w:val="none" w:sz="0" w:space="0" w:color="auto"/>
      </w:divBdr>
    </w:div>
    <w:div w:id="1916862721">
      <w:bodyDiv w:val="1"/>
      <w:marLeft w:val="0"/>
      <w:marRight w:val="0"/>
      <w:marTop w:val="0"/>
      <w:marBottom w:val="0"/>
      <w:divBdr>
        <w:top w:val="none" w:sz="0" w:space="0" w:color="auto"/>
        <w:left w:val="none" w:sz="0" w:space="0" w:color="auto"/>
        <w:bottom w:val="none" w:sz="0" w:space="0" w:color="auto"/>
        <w:right w:val="none" w:sz="0" w:space="0" w:color="auto"/>
      </w:divBdr>
    </w:div>
    <w:div w:id="1929265451">
      <w:bodyDiv w:val="1"/>
      <w:marLeft w:val="0"/>
      <w:marRight w:val="0"/>
      <w:marTop w:val="0"/>
      <w:marBottom w:val="0"/>
      <w:divBdr>
        <w:top w:val="none" w:sz="0" w:space="0" w:color="auto"/>
        <w:left w:val="none" w:sz="0" w:space="0" w:color="auto"/>
        <w:bottom w:val="none" w:sz="0" w:space="0" w:color="auto"/>
        <w:right w:val="none" w:sz="0" w:space="0" w:color="auto"/>
      </w:divBdr>
    </w:div>
    <w:div w:id="1950621632">
      <w:bodyDiv w:val="1"/>
      <w:marLeft w:val="0"/>
      <w:marRight w:val="0"/>
      <w:marTop w:val="0"/>
      <w:marBottom w:val="0"/>
      <w:divBdr>
        <w:top w:val="none" w:sz="0" w:space="0" w:color="auto"/>
        <w:left w:val="none" w:sz="0" w:space="0" w:color="auto"/>
        <w:bottom w:val="none" w:sz="0" w:space="0" w:color="auto"/>
        <w:right w:val="none" w:sz="0" w:space="0" w:color="auto"/>
      </w:divBdr>
    </w:div>
    <w:div w:id="210916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c.gov.au/contact-early-childhood-improvement-branch" TargetMode="External"/><Relationship Id="rId18" Type="http://schemas.openxmlformats.org/officeDocument/2006/relationships/hyperlink" Target="http://www.vic.gov.au/kinder" TargetMode="External"/><Relationship Id="rId26" Type="http://schemas.openxmlformats.org/officeDocument/2006/relationships/hyperlink" Target="https://www.vic.gov.au/kinder" TargetMode="External"/><Relationship Id="rId39" Type="http://schemas.openxmlformats.org/officeDocument/2006/relationships/hyperlink" Target="http://shout.finsbury.com.au/kinder/" TargetMode="External"/><Relationship Id="rId21" Type="http://schemas.openxmlformats.org/officeDocument/2006/relationships/hyperlink" Target="https://findakinder.educationapps.vic.gov.au/" TargetMode="External"/><Relationship Id="rId34" Type="http://schemas.openxmlformats.org/officeDocument/2006/relationships/hyperlink" Target="https://www.vic.gov.au/kinder" TargetMode="External"/><Relationship Id="rId42" Type="http://schemas.openxmlformats.org/officeDocument/2006/relationships/hyperlink" Target="https://www.vic.gov.au/early-start-kindergarten"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hout.finsbury.com.au/kinder/" TargetMode="External"/><Relationship Id="rId24" Type="http://schemas.openxmlformats.org/officeDocument/2006/relationships/hyperlink" Target="https://www.vic.gov.au/kinder" TargetMode="External"/><Relationship Id="rId32" Type="http://schemas.openxmlformats.org/officeDocument/2006/relationships/hyperlink" Target="https://twitter.com/VicGovDE?ref_src=twsrc%5Egoogle%7Ctwcamp%5Eserp%7Ctwgr%5Eauthor" TargetMode="External"/><Relationship Id="rId37" Type="http://schemas.openxmlformats.org/officeDocument/2006/relationships/hyperlink" Target="https://www.vic.gov.au/kinder-tick" TargetMode="External"/><Relationship Id="rId40" Type="http://schemas.openxmlformats.org/officeDocument/2006/relationships/hyperlink" Target="https://shout.finsbury.com.au/uStore/login.aspx?StoreID=112"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vic.gov.au/communicating-about-kindergarten-to-your-community" TargetMode="External"/><Relationship Id="rId23" Type="http://schemas.openxmlformats.org/officeDocument/2006/relationships/hyperlink" Target="http://www.vic.gov.au/kinder" TargetMode="External"/><Relationship Id="rId28" Type="http://schemas.openxmlformats.org/officeDocument/2006/relationships/hyperlink" Target="https://www.education.vic.gov.au/Documents/childhood/three-year-old-kinder/Free-Kinder-now-available-here%E2%80%93enrol-(poster).pdf" TargetMode="External"/><Relationship Id="rId36" Type="http://schemas.openxmlformats.org/officeDocument/2006/relationships/hyperlink" Target="https://www.vic.gov.au/give-your-child-the-best-start-in-life"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linkedin.com/company/department-of-education/?originalSubdomain=au" TargetMode="External"/><Relationship Id="rId44" Type="http://schemas.openxmlformats.org/officeDocument/2006/relationships/hyperlink" Target="https://www.vic.gov.au/communicating-about-kindergarten-to-your-commun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vic.gov.au/Documents/childhood/three-year-old-kinder/free_kinder_sessional_communication_pack_2025.docx" TargetMode="External"/><Relationship Id="rId22" Type="http://schemas.openxmlformats.org/officeDocument/2006/relationships/hyperlink" Target="http://www.vic.gov.au/kinder" TargetMode="External"/><Relationship Id="rId27" Type="http://schemas.openxmlformats.org/officeDocument/2006/relationships/image" Target="media/image4.png"/><Relationship Id="rId30" Type="http://schemas.openxmlformats.org/officeDocument/2006/relationships/hyperlink" Target="https://au.linkedin.com/company/department-of-education" TargetMode="External"/><Relationship Id="rId35" Type="http://schemas.openxmlformats.org/officeDocument/2006/relationships/hyperlink" Target="https://www.vic.gov.au/give-your-child-the-best-start-in-life" TargetMode="External"/><Relationship Id="rId43" Type="http://schemas.openxmlformats.org/officeDocument/2006/relationships/hyperlink" Target="https://www.vic.gov.au/kinder/translations"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vic.gov.au/supporting-cald-families-engage-kindergarten" TargetMode="External"/><Relationship Id="rId17" Type="http://schemas.openxmlformats.org/officeDocument/2006/relationships/hyperlink" Target="https://www.vic.gov.au/give-your-child-the-best-start-in-life" TargetMode="External"/><Relationship Id="rId25" Type="http://schemas.openxmlformats.org/officeDocument/2006/relationships/image" Target="media/image3.png"/><Relationship Id="rId33" Type="http://schemas.openxmlformats.org/officeDocument/2006/relationships/hyperlink" Target="https://www.instagram.com/earlychildhoodvic/" TargetMode="External"/><Relationship Id="rId38" Type="http://schemas.openxmlformats.org/officeDocument/2006/relationships/hyperlink" Target="https://www.vic.gov.au/kinder-tick" TargetMode="External"/><Relationship Id="rId46" Type="http://schemas.openxmlformats.org/officeDocument/2006/relationships/header" Target="header2.xml"/><Relationship Id="rId20" Type="http://schemas.openxmlformats.org/officeDocument/2006/relationships/hyperlink" Target="https://www.education.vic.gov.au/childhood/Pages/questions-three-year-old-kinder.aspx" TargetMode="External"/><Relationship Id="rId41" Type="http://schemas.openxmlformats.org/officeDocument/2006/relationships/hyperlink" Target="https://shout.finsbury.com.au/uStore/login.aspx?StoreID=1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Free_kinder_sessional_communication_pack2025</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1594EC-C51D-4B4B-B71B-80A9F4C23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5E6ACF-9EAE-48F8-B5EB-7558EC3C816F}">
  <ds:schemaRefs>
    <ds:schemaRef ds:uri="http://purl.org/dc/terms/"/>
    <ds:schemaRef ds:uri="http://schemas.openxmlformats.org/package/2006/metadata/core-properties"/>
    <ds:schemaRef ds:uri="http://schemas.microsoft.com/office/2006/documentManagement/types"/>
    <ds:schemaRef ds:uri="1258879c-a3d0-4db4-9733-8f84956077e5"/>
    <ds:schemaRef ds:uri="http://schemas.microsoft.com/office/2006/metadata/properties"/>
    <ds:schemaRef ds:uri="http://schemas.microsoft.com/office/infopath/2007/PartnerControls"/>
    <ds:schemaRef ds:uri="http://purl.org/dc/elements/1.1/"/>
    <ds:schemaRef ds:uri="5c3d69f1-23bd-4b6d-81e1-81f492eab717"/>
    <ds:schemaRef ds:uri="http://www.w3.org/XML/1998/namespace"/>
    <ds:schemaRef ds:uri="http://purl.org/dc/dcmitype/"/>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16441341-3E4E-49BB-AE80-C812CDCFCE25}">
  <ds:schemaRefs>
    <ds:schemaRef ds:uri="http://schemas.openxmlformats.org/officeDocument/2006/bibliography"/>
  </ds:schemaRefs>
</ds:datastoreItem>
</file>

<file path=customXml/itemProps4.xml><?xml version="1.0" encoding="utf-8"?>
<ds:datastoreItem xmlns:ds="http://schemas.openxmlformats.org/officeDocument/2006/customXml" ds:itemID="{3ACB4456-C813-44A3-9F9D-2ABB2393A9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1653</Words>
  <Characters>11659</Characters>
  <Application>Microsoft Office Word</Application>
  <DocSecurity>4</DocSecurity>
  <Lines>97</Lines>
  <Paragraphs>26</Paragraphs>
  <ScaleCrop>false</ScaleCrop>
  <Company/>
  <LinksUpToDate>false</LinksUpToDate>
  <CharactersWithSpaces>13286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Free_kinder_sessional_communication_pack2025</dc:title>
  <dc:subject/>
  <dc:creator>Laura.Piccolo@education.vic.gov.au</dc:creator>
  <cp:keywords/>
  <dc:description/>
  <cp:lastModifiedBy>Robyn Bunn</cp:lastModifiedBy>
  <cp:revision>2</cp:revision>
  <cp:lastPrinted>2023-02-09T20:45:00Z</cp:lastPrinted>
  <dcterms:created xsi:type="dcterms:W3CDTF">2025-02-02T23:46:00Z</dcterms:created>
  <dcterms:modified xsi:type="dcterms:W3CDTF">2025-02-02T23:46:00Z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WebId">
    <vt:lpwstr>{2cb12009-40d9-454b-bd16-8fe8fc19de2f}</vt:lpwstr>
  </property>
  <property fmtid="{D5CDD505-2E9C-101B-9397-08002B2CF9AE}" pid="8" name="RecordPoint_ActiveItemSiteId">
    <vt:lpwstr>{675c9dc5-b1c9-4227-baa0-339d4f32c562}</vt:lpwstr>
  </property>
  <property fmtid="{D5CDD505-2E9C-101B-9397-08002B2CF9AE}" pid="9" name="RecordPoint_ActiveItemListId">
    <vt:lpwstr>{7c9254ac-c3b8-432e-bc6e-63ea11f37657}</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ActiveItemUniqueId">
    <vt:lpwstr>{23ff22e1-4fc0-4d10-9179-3740c34f0faf}</vt:lpwstr>
  </property>
  <property fmtid="{D5CDD505-2E9C-101B-9397-08002B2CF9AE}" pid="14" name="RecordPoint_RecordNumberSubmitted">
    <vt:lpwstr>R20240897195</vt:lpwstr>
  </property>
  <property fmtid="{D5CDD505-2E9C-101B-9397-08002B2CF9AE}" pid="15" name="RecordPoint_SubmissionCompleted">
    <vt:lpwstr>2024-10-29T10:43:24.1094990+11:00</vt:lpwstr>
  </property>
  <property fmtid="{D5CDD505-2E9C-101B-9397-08002B2CF9AE}" pid="16" name="MediaServiceImageTags">
    <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